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F3E17" w14:textId="77777777" w:rsidR="00886393" w:rsidRPr="008E7C62" w:rsidRDefault="00886393" w:rsidP="00886393">
      <w:pPr>
        <w:tabs>
          <w:tab w:val="left" w:pos="7073"/>
        </w:tabs>
        <w:ind w:firstLine="454"/>
        <w:jc w:val="both"/>
        <w:rPr>
          <w:rFonts w:ascii="Traditional Arabic" w:hAnsi="Traditional Arabic" w:cs="Traditional Arabic"/>
          <w:sz w:val="44"/>
          <w:szCs w:val="44"/>
          <w:rtl/>
          <w:lang w:bidi="ar-EG"/>
        </w:rPr>
      </w:pPr>
      <w:r w:rsidRPr="008E7C62">
        <w:rPr>
          <w:rFonts w:ascii="Traditional Arabic" w:hAnsi="Traditional Arabic" w:cs="Traditional Arabic"/>
          <w:sz w:val="44"/>
          <w:szCs w:val="44"/>
          <w:rtl/>
          <w:lang w:bidi="ar-EG"/>
        </w:rPr>
        <w:tab/>
      </w:r>
    </w:p>
    <w:p w14:paraId="355DEB26" w14:textId="77777777" w:rsidR="00886393" w:rsidRDefault="00886393" w:rsidP="00886393">
      <w:pPr>
        <w:tabs>
          <w:tab w:val="left" w:pos="7073"/>
        </w:tabs>
        <w:ind w:firstLine="454"/>
        <w:jc w:val="both"/>
        <w:rPr>
          <w:rFonts w:ascii="mylotus" w:hAnsi="mylotus" w:cs="SKR HEAD1"/>
          <w:sz w:val="44"/>
          <w:szCs w:val="44"/>
          <w:rtl/>
        </w:rPr>
      </w:pPr>
    </w:p>
    <w:p w14:paraId="6F12CEC5" w14:textId="77777777" w:rsidR="00886393" w:rsidRDefault="00A16D7E" w:rsidP="00886393">
      <w:pPr>
        <w:ind w:firstLine="454"/>
        <w:jc w:val="both"/>
        <w:rPr>
          <w:rFonts w:ascii="mylotus" w:hAnsi="mylotus" w:cs="SKR HEAD1"/>
          <w:sz w:val="44"/>
          <w:szCs w:val="44"/>
          <w:rtl/>
          <w:lang w:bidi="ar-EG"/>
        </w:rPr>
      </w:pPr>
      <w:r>
        <w:rPr>
          <w:rFonts w:ascii="mylotus" w:hAnsi="mylotus" w:cs="SKR HEAD1"/>
          <w:noProof/>
          <w:sz w:val="44"/>
          <w:szCs w:val="44"/>
          <w:rtl/>
        </w:rPr>
        <w:pict w14:anchorId="3D48DDF1">
          <v:shapetype id="_x0000_t109" coordsize="21600,21600" o:spt="109" path="m,l,21600r21600,l21600,xe">
            <v:stroke joinstyle="miter"/>
            <v:path gradientshapeok="t" o:connecttype="rect"/>
          </v:shapetype>
          <v:shape id="_x0000_s1053" type="#_x0000_t109" style="position:absolute;left:0;text-align:left;margin-left:25.85pt;margin-top:62.1pt;width:388.2pt;height:557.4pt;z-index:251657728" adj="-1447,4906" fillcolor="#dee8d7" stroked="f" strokecolor="white" strokeweight="6pt">
            <v:fill r:id="rId8" o:title="pexels-photo-2033987" color2="#767676" recolor="t" type="frame"/>
            <v:imagedata embosscolor="shadow add(51)"/>
            <v:shadow on="t" type="perspective" color="#fbd4b4" opacity=".5" origin=".5,.5" offset="0,0" matrix=",56756f,,.5"/>
            <v:textbox style="mso-next-textbox:#_x0000_s1053">
              <w:txbxContent>
                <w:p w14:paraId="2075F400" w14:textId="77777777" w:rsidR="00ED0878" w:rsidRPr="00072970" w:rsidRDefault="00ED0878" w:rsidP="00ED0878">
                  <w:pPr>
                    <w:jc w:val="center"/>
                    <w:rPr>
                      <w:rFonts w:ascii="Traditional Arabic" w:hAnsi="Traditional Arabic" w:cs="Traditional Arabic"/>
                      <w:b/>
                      <w:bCs/>
                      <w:color w:val="000000"/>
                      <w:sz w:val="16"/>
                      <w:szCs w:val="16"/>
                      <w:rtl/>
                      <w:lang w:bidi="ar-EG"/>
                    </w:rPr>
                  </w:pPr>
                </w:p>
                <w:p w14:paraId="72788DAD" w14:textId="77777777" w:rsidR="00ED0878" w:rsidRPr="006A03E8" w:rsidRDefault="00ED0878" w:rsidP="00ED0878">
                  <w:pPr>
                    <w:jc w:val="center"/>
                    <w:rPr>
                      <w:rFonts w:ascii="Traditional Arabic" w:hAnsi="Traditional Arabic" w:cs="Traditional Arabic"/>
                      <w:b/>
                      <w:bCs/>
                      <w:sz w:val="98"/>
                      <w:szCs w:val="98"/>
                      <w:rtl/>
                      <w:lang w:bidi="ar-EG"/>
                    </w:rPr>
                  </w:pPr>
                  <w:r w:rsidRPr="006A03E8">
                    <w:rPr>
                      <w:rFonts w:ascii="Traditional Arabic" w:hAnsi="Traditional Arabic" w:cs="Traditional Arabic" w:hint="cs"/>
                      <w:b/>
                      <w:bCs/>
                      <w:sz w:val="98"/>
                      <w:szCs w:val="98"/>
                      <w:rtl/>
                      <w:lang w:bidi="ar-EG"/>
                    </w:rPr>
                    <w:t xml:space="preserve">محاضرة </w:t>
                  </w:r>
                </w:p>
                <w:p w14:paraId="15E00C6D" w14:textId="77777777" w:rsidR="00ED0878" w:rsidRPr="00877FA2" w:rsidRDefault="00ED0878" w:rsidP="00ED0878">
                  <w:pPr>
                    <w:jc w:val="center"/>
                    <w:rPr>
                      <w:rFonts w:ascii="Traditional Arabic" w:hAnsi="Traditional Arabic" w:cs="Traditional Arabic"/>
                      <w:b/>
                      <w:bCs/>
                      <w:sz w:val="64"/>
                      <w:szCs w:val="64"/>
                      <w:rtl/>
                      <w:lang w:bidi="ar-EG"/>
                    </w:rPr>
                  </w:pPr>
                  <w:r w:rsidRPr="006A03E8">
                    <w:rPr>
                      <w:rFonts w:ascii="Traditional Arabic" w:hAnsi="Traditional Arabic" w:cs="Traditional Arabic"/>
                      <w:b/>
                      <w:bCs/>
                      <w:sz w:val="64"/>
                      <w:szCs w:val="64"/>
                      <w:rtl/>
                      <w:lang w:bidi="ar-EG"/>
                    </w:rPr>
                    <w:t xml:space="preserve">الرد على أكاذيب صعافقة الجزائر الاحتوائيين فيما زعموا فجورًا وبهتانًا بفاجعة </w:t>
                  </w:r>
                  <w:r w:rsidRPr="00877FA2">
                    <w:rPr>
                      <w:rFonts w:ascii="Traditional Arabic" w:hAnsi="Traditional Arabic" w:cs="Traditional Arabic"/>
                      <w:b/>
                      <w:bCs/>
                      <w:sz w:val="64"/>
                      <w:szCs w:val="64"/>
                      <w:rtl/>
                      <w:lang w:bidi="ar-EG"/>
                    </w:rPr>
                    <w:t>فركوس 11</w:t>
                  </w:r>
                </w:p>
                <w:p w14:paraId="4F497EB3" w14:textId="77777777" w:rsidR="00ED0878" w:rsidRPr="00877FA2" w:rsidRDefault="00ED0878" w:rsidP="00ED0878">
                  <w:pPr>
                    <w:widowControl w:val="0"/>
                    <w:jc w:val="center"/>
                    <w:rPr>
                      <w:rFonts w:ascii="Traditional Arabic" w:hAnsi="Traditional Arabic" w:cs="Traditional Arabic"/>
                      <w:b/>
                      <w:bCs/>
                      <w:sz w:val="46"/>
                      <w:szCs w:val="46"/>
                      <w:rtl/>
                      <w:lang w:bidi="ar-EG"/>
                    </w:rPr>
                  </w:pPr>
                </w:p>
                <w:p w14:paraId="518E6F58" w14:textId="77777777" w:rsidR="00ED0878" w:rsidRPr="00877FA2" w:rsidRDefault="00ED0878" w:rsidP="00ED0878">
                  <w:pPr>
                    <w:widowControl w:val="0"/>
                    <w:jc w:val="center"/>
                    <w:rPr>
                      <w:rFonts w:ascii="Traditional Arabic" w:hAnsi="Traditional Arabic" w:cs="Traditional Arabic"/>
                      <w:b/>
                      <w:bCs/>
                      <w:sz w:val="46"/>
                      <w:szCs w:val="46"/>
                      <w:rtl/>
                      <w:lang w:bidi="ar-EG"/>
                    </w:rPr>
                  </w:pPr>
                </w:p>
                <w:p w14:paraId="60526666" w14:textId="77777777" w:rsidR="00ED0878" w:rsidRPr="00877FA2" w:rsidRDefault="00ED0878" w:rsidP="00ED0878">
                  <w:pPr>
                    <w:widowControl w:val="0"/>
                    <w:jc w:val="center"/>
                    <w:rPr>
                      <w:rFonts w:ascii="Traditional Arabic" w:hAnsi="Traditional Arabic" w:cs="Traditional Arabic"/>
                      <w:b/>
                      <w:bCs/>
                      <w:sz w:val="46"/>
                      <w:szCs w:val="46"/>
                      <w:rtl/>
                      <w:lang w:bidi="ar-EG"/>
                    </w:rPr>
                  </w:pPr>
                </w:p>
                <w:p w14:paraId="542F3251" w14:textId="77777777" w:rsidR="00ED0878" w:rsidRPr="00877FA2" w:rsidRDefault="00ED0878" w:rsidP="00ED0878">
                  <w:pPr>
                    <w:widowControl w:val="0"/>
                    <w:jc w:val="center"/>
                    <w:rPr>
                      <w:rFonts w:ascii="Traditional Arabic" w:hAnsi="Traditional Arabic" w:cs="Traditional Arabic"/>
                      <w:sz w:val="4"/>
                      <w:szCs w:val="4"/>
                      <w:rtl/>
                    </w:rPr>
                  </w:pPr>
                </w:p>
                <w:p w14:paraId="31AA3068" w14:textId="77777777" w:rsidR="00ED0878" w:rsidRPr="00877FA2" w:rsidRDefault="00ED0878" w:rsidP="00ED0878">
                  <w:pPr>
                    <w:widowControl w:val="0"/>
                    <w:jc w:val="center"/>
                    <w:rPr>
                      <w:rFonts w:ascii="Traditional Arabic" w:hAnsi="Traditional Arabic" w:cs="Traditional Arabic"/>
                      <w:sz w:val="4"/>
                      <w:szCs w:val="4"/>
                      <w:rtl/>
                    </w:rPr>
                  </w:pPr>
                </w:p>
                <w:p w14:paraId="690FDD98" w14:textId="77777777" w:rsidR="00ED0878" w:rsidRPr="00877FA2" w:rsidRDefault="00ED0878" w:rsidP="00ED0878">
                  <w:pPr>
                    <w:widowControl w:val="0"/>
                    <w:jc w:val="center"/>
                    <w:rPr>
                      <w:rFonts w:ascii="Traditional Arabic" w:hAnsi="Traditional Arabic" w:cs="Traditional Arabic"/>
                      <w:sz w:val="4"/>
                      <w:szCs w:val="4"/>
                      <w:rtl/>
                    </w:rPr>
                  </w:pPr>
                </w:p>
                <w:p w14:paraId="20B50BED" w14:textId="77777777" w:rsidR="00ED0878" w:rsidRPr="00877FA2" w:rsidRDefault="00ED0878" w:rsidP="00ED0878">
                  <w:pPr>
                    <w:widowControl w:val="0"/>
                    <w:jc w:val="center"/>
                    <w:rPr>
                      <w:rFonts w:ascii="Traditional Arabic" w:hAnsi="Traditional Arabic" w:cs="Traditional Arabic"/>
                      <w:sz w:val="4"/>
                      <w:szCs w:val="4"/>
                      <w:rtl/>
                    </w:rPr>
                  </w:pPr>
                </w:p>
                <w:p w14:paraId="5C9758AA" w14:textId="77777777" w:rsidR="00ED0878" w:rsidRPr="00877FA2" w:rsidRDefault="00ED0878" w:rsidP="00ED0878">
                  <w:pPr>
                    <w:widowControl w:val="0"/>
                    <w:rPr>
                      <w:rFonts w:ascii="Traditional Arabic" w:hAnsi="Traditional Arabic" w:cs="Traditional Arabic"/>
                      <w:sz w:val="4"/>
                      <w:szCs w:val="4"/>
                      <w:rtl/>
                    </w:rPr>
                  </w:pPr>
                </w:p>
                <w:p w14:paraId="35315C3B" w14:textId="77777777" w:rsidR="00ED0878" w:rsidRPr="00877FA2" w:rsidRDefault="00ED0878" w:rsidP="00ED0878">
                  <w:pPr>
                    <w:widowControl w:val="0"/>
                    <w:jc w:val="center"/>
                    <w:rPr>
                      <w:rFonts w:ascii="Traditional Arabic" w:hAnsi="Traditional Arabic" w:cs="Traditional Arabic"/>
                      <w:sz w:val="4"/>
                      <w:szCs w:val="4"/>
                      <w:rtl/>
                    </w:rPr>
                  </w:pPr>
                </w:p>
                <w:p w14:paraId="038FB0BC" w14:textId="31CE3918" w:rsidR="00F7529D" w:rsidRDefault="00174BD7" w:rsidP="00F7529D">
                  <w:pPr>
                    <w:jc w:val="center"/>
                    <w:rPr>
                      <w:rFonts w:ascii="Traditional Arabic" w:hAnsi="Traditional Arabic" w:cs="Traditional Arabic"/>
                      <w:b/>
                      <w:bCs/>
                      <w:color w:val="000000"/>
                      <w:sz w:val="42"/>
                      <w:szCs w:val="42"/>
                      <w:rtl/>
                      <w:lang w:bidi="ar-EG"/>
                    </w:rPr>
                  </w:pPr>
                  <w:r>
                    <w:rPr>
                      <w:rFonts w:ascii="Traditional Arabic" w:hAnsi="Traditional Arabic" w:cs="Traditional Arabic" w:hint="cs"/>
                      <w:b/>
                      <w:bCs/>
                      <w:color w:val="000000"/>
                      <w:sz w:val="42"/>
                      <w:szCs w:val="42"/>
                      <w:rtl/>
                      <w:lang w:bidi="ar-EG"/>
                    </w:rPr>
                    <w:t xml:space="preserve">د. </w:t>
                  </w:r>
                  <w:r w:rsidR="00F7529D" w:rsidRPr="006B3951">
                    <w:rPr>
                      <w:rFonts w:ascii="Traditional Arabic" w:hAnsi="Traditional Arabic" w:cs="Traditional Arabic"/>
                      <w:b/>
                      <w:bCs/>
                      <w:color w:val="000000"/>
                      <w:sz w:val="42"/>
                      <w:szCs w:val="42"/>
                      <w:rtl/>
                      <w:lang w:bidi="ar-EG"/>
                    </w:rPr>
                    <w:t>أسامة بن عطايا بن</w:t>
                  </w:r>
                  <w:r w:rsidR="00F7529D" w:rsidRPr="006B3951">
                    <w:rPr>
                      <w:rFonts w:ascii="Traditional Arabic" w:hAnsi="Traditional Arabic" w:cs="Traditional Arabic"/>
                      <w:b/>
                      <w:bCs/>
                      <w:color w:val="000000"/>
                      <w:sz w:val="42"/>
                      <w:szCs w:val="42"/>
                      <w:lang w:bidi="ar-EG"/>
                    </w:rPr>
                    <w:t> </w:t>
                  </w:r>
                  <w:r w:rsidR="00F7529D" w:rsidRPr="006B3951">
                    <w:rPr>
                      <w:rFonts w:ascii="Traditional Arabic" w:hAnsi="Traditional Arabic" w:cs="Traditional Arabic"/>
                      <w:b/>
                      <w:bCs/>
                      <w:color w:val="000000"/>
                      <w:sz w:val="42"/>
                      <w:szCs w:val="42"/>
                      <w:rtl/>
                      <w:lang w:bidi="ar-EG"/>
                    </w:rPr>
                    <w:t>عثمان</w:t>
                  </w:r>
                  <w:r w:rsidR="00F7529D" w:rsidRPr="006B3951">
                    <w:rPr>
                      <w:rFonts w:ascii="Traditional Arabic" w:hAnsi="Traditional Arabic" w:cs="Traditional Arabic"/>
                      <w:b/>
                      <w:bCs/>
                      <w:color w:val="000000"/>
                      <w:sz w:val="42"/>
                      <w:szCs w:val="42"/>
                      <w:lang w:bidi="ar-EG"/>
                    </w:rPr>
                    <w:t> </w:t>
                  </w:r>
                  <w:r w:rsidR="00F7529D" w:rsidRPr="006B3951">
                    <w:rPr>
                      <w:rFonts w:ascii="Traditional Arabic" w:hAnsi="Traditional Arabic" w:cs="Traditional Arabic"/>
                      <w:b/>
                      <w:bCs/>
                      <w:color w:val="000000"/>
                      <w:sz w:val="42"/>
                      <w:szCs w:val="42"/>
                      <w:rtl/>
                      <w:lang w:bidi="ar-EG"/>
                    </w:rPr>
                    <w:t>العتيبي</w:t>
                  </w:r>
                </w:p>
                <w:p w14:paraId="52678CE2" w14:textId="77777777" w:rsidR="00ED0878" w:rsidRPr="00877FA2" w:rsidRDefault="00ED0878" w:rsidP="00ED0878">
                  <w:pPr>
                    <w:rPr>
                      <w:lang w:bidi="ar-EG"/>
                    </w:rPr>
                  </w:pPr>
                </w:p>
                <w:p w14:paraId="6994AEC3" w14:textId="77777777" w:rsidR="008C2D26" w:rsidRPr="00ED0878" w:rsidRDefault="008C2D26" w:rsidP="00ED0878"/>
              </w:txbxContent>
            </v:textbox>
            <w10:wrap anchorx="page"/>
          </v:shape>
        </w:pict>
      </w:r>
    </w:p>
    <w:p w14:paraId="3F933DB9" w14:textId="77777777" w:rsidR="00886393" w:rsidRPr="0022512F" w:rsidRDefault="00886393" w:rsidP="00886393">
      <w:pPr>
        <w:ind w:firstLine="454"/>
        <w:jc w:val="both"/>
        <w:rPr>
          <w:rFonts w:ascii="mylotus" w:hAnsi="mylotus" w:cs="SKR HEAD1"/>
          <w:sz w:val="44"/>
          <w:szCs w:val="44"/>
          <w:rtl/>
          <w:lang w:bidi="ar-EG"/>
        </w:rPr>
        <w:sectPr w:rsidR="00886393" w:rsidRPr="0022512F" w:rsidSect="00C51659">
          <w:footerReference w:type="even" r:id="rId9"/>
          <w:footnotePr>
            <w:numRestart w:val="eachPage"/>
          </w:footnotePr>
          <w:pgSz w:w="11907" w:h="16840" w:code="9"/>
          <w:pgMar w:top="1134" w:right="1418" w:bottom="1134" w:left="1418" w:header="340" w:footer="340" w:gutter="0"/>
          <w:pgNumType w:fmt="numberInDash" w:chapStyle="1"/>
          <w:cols w:space="708"/>
          <w:bidi/>
          <w:rtlGutter/>
          <w:docGrid w:linePitch="360"/>
        </w:sectPr>
      </w:pPr>
    </w:p>
    <w:p w14:paraId="0EB3BA40" w14:textId="77777777" w:rsidR="003F35B1" w:rsidRPr="00174BD7" w:rsidRDefault="003F35B1" w:rsidP="00174BD7">
      <w:pPr>
        <w:spacing w:line="500" w:lineRule="exact"/>
        <w:jc w:val="center"/>
        <w:rPr>
          <w:rFonts w:ascii="adwa-assalaf" w:hAnsi="adwa-assalaf" w:cs="adwa-assalaf"/>
          <w:b/>
          <w:bCs/>
          <w:sz w:val="36"/>
          <w:szCs w:val="36"/>
          <w:rtl/>
        </w:rPr>
      </w:pPr>
      <w:r w:rsidRPr="00174BD7">
        <w:rPr>
          <w:rFonts w:ascii="adwa-assalaf" w:hAnsi="adwa-assalaf" w:cs="adwa-assalaf"/>
          <w:b/>
          <w:bCs/>
          <w:sz w:val="36"/>
          <w:szCs w:val="36"/>
          <w:rtl/>
        </w:rPr>
        <w:lastRenderedPageBreak/>
        <w:t>بسم الله الرحمن الرحيم</w:t>
      </w:r>
    </w:p>
    <w:p w14:paraId="452220EB" w14:textId="77777777"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الحمد لله رب العالمين والصلاة والسلام على نبينا محمد وعلى آله وصحبه أجمعين؛ أما بعد ...</w:t>
      </w:r>
    </w:p>
    <w:p w14:paraId="4955C2F8" w14:textId="063C36E3"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في هذا اللقاء الذي ألتقي به مع إخواني السلفيين في كل مكان عبر صفحتي في الفيس بوك في الدفاع عن عالم من علماء السُّنَّة الأكارم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ومن كبار علماء هذا الزمان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والذين شهد لهم أهل العلم والسُّنَّة بالفضل والتقدم والعلم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ولكن أبى أهل الفتن وأهل الزيغ والضلال إلا الطعن في علماء السُّنَّة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وتقديم أهوائهم وأفهامهم السقيمة على ما عليه أهل السُّنَّة والجماعة.</w:t>
      </w:r>
    </w:p>
    <w:p w14:paraId="7A2577A3" w14:textId="376DD843"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وسبب هذه الكلمة الآن هي رسالة وردتني من شخص جزائري استحلفني بالله في أشياء</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وبدأ برسالة فيها مقطع صوتي للشيخ العلامة محمد علي فركوس حفظه الله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فيه أنه واجه فالحًا وحده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وواجه الحجوري وحده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وهؤلاء ما ساعدوه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وذكر أنه لأجل جمع الكلمة ووحدة الصف همش نفسه.</w:t>
      </w:r>
    </w:p>
    <w:p w14:paraId="0A6B965D" w14:textId="0DBFEA21"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في الحقيقة أنا لما استمعت في بداية الصوتية إلى قضية أنه همش نفسه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وابتعد لحفظ الصف</w:t>
      </w:r>
      <w:r w:rsidR="00FF6959" w:rsidRPr="00174BD7">
        <w:rPr>
          <w:rFonts w:ascii="adwa-assalaf" w:hAnsi="adwa-assalaf" w:cs="adwa-assalaf"/>
          <w:sz w:val="36"/>
          <w:szCs w:val="36"/>
          <w:rtl/>
        </w:rPr>
        <w:t xml:space="preserve">؛ </w:t>
      </w:r>
      <w:r w:rsidRPr="00174BD7">
        <w:rPr>
          <w:rFonts w:ascii="adwa-assalaf" w:hAnsi="adwa-assalaf" w:cs="adwa-assalaf"/>
          <w:sz w:val="36"/>
          <w:szCs w:val="36"/>
          <w:rtl/>
        </w:rPr>
        <w:t>رأيت كلامه كلامًا سليمًا جميلاً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FF6959" w:rsidRPr="00174BD7">
        <w:rPr>
          <w:rFonts w:ascii="adwa-assalaf" w:hAnsi="adwa-assalaf" w:cs="adwa-assalaf"/>
          <w:sz w:val="36"/>
          <w:szCs w:val="36"/>
          <w:rtl/>
        </w:rPr>
        <w:t>ف</w:t>
      </w:r>
      <w:r w:rsidRPr="00174BD7">
        <w:rPr>
          <w:rFonts w:ascii="adwa-assalaf" w:hAnsi="adwa-assalaf" w:cs="adwa-assalaf"/>
          <w:sz w:val="36"/>
          <w:szCs w:val="36"/>
          <w:rtl/>
        </w:rPr>
        <w:t>رددت عل</w:t>
      </w:r>
      <w:r w:rsidR="00FF6959" w:rsidRPr="00174BD7">
        <w:rPr>
          <w:rFonts w:ascii="adwa-assalaf" w:hAnsi="adwa-assalaf" w:cs="adwa-assalaf"/>
          <w:sz w:val="36"/>
          <w:szCs w:val="36"/>
          <w:rtl/>
        </w:rPr>
        <w:t>ى هذا الشخص</w:t>
      </w:r>
      <w:r w:rsidRPr="00174BD7">
        <w:rPr>
          <w:rFonts w:ascii="adwa-assalaf" w:hAnsi="adwa-assalaf" w:cs="adwa-assalaf"/>
          <w:sz w:val="36"/>
          <w:szCs w:val="36"/>
          <w:rtl/>
        </w:rPr>
        <w:t xml:space="preserve"> بأن هذا الكلام جيد ما فيه شيء </w:t>
      </w:r>
      <w:r w:rsidR="00FF6959" w:rsidRPr="00174BD7">
        <w:rPr>
          <w:rFonts w:ascii="adwa-assalaf" w:hAnsi="adwa-assalaf" w:cs="adwa-assalaf"/>
          <w:sz w:val="36"/>
          <w:szCs w:val="36"/>
          <w:rtl/>
        </w:rPr>
        <w:t>يؤخذ على</w:t>
      </w:r>
      <w:r w:rsidRPr="00174BD7">
        <w:rPr>
          <w:rFonts w:ascii="adwa-assalaf" w:hAnsi="adwa-assalaf" w:cs="adwa-assalaf"/>
          <w:sz w:val="36"/>
          <w:szCs w:val="36"/>
          <w:rtl/>
        </w:rPr>
        <w:t xml:space="preserve"> الشيخ العلامة فركوس.</w:t>
      </w:r>
    </w:p>
    <w:p w14:paraId="5C7421DC" w14:textId="7CD0F0B5"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فأرسل لي صوتية أخرى قال: اسمع هذه كاملة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فاستمعت إليها قلت له: أيضًا الكلام جيد ما المشكلة</w:t>
      </w:r>
      <w:r w:rsidR="00FF6959" w:rsidRPr="00174BD7">
        <w:rPr>
          <w:rFonts w:ascii="adwa-assalaf" w:hAnsi="adwa-assalaf" w:cs="adwa-assalaf"/>
          <w:sz w:val="36"/>
          <w:szCs w:val="36"/>
          <w:rtl/>
        </w:rPr>
        <w:t>؟ ف</w:t>
      </w:r>
      <w:r w:rsidRPr="00174BD7">
        <w:rPr>
          <w:rFonts w:ascii="adwa-assalaf" w:hAnsi="adwa-assalaf" w:cs="adwa-assalaf"/>
          <w:sz w:val="36"/>
          <w:szCs w:val="36"/>
          <w:rtl/>
        </w:rPr>
        <w:t>الأوقات مختلفة بين الكلامين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أو الحال مختلفة.</w:t>
      </w:r>
    </w:p>
    <w:p w14:paraId="4F260E44"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المهم أرسل لي هذا الشخص صوتية له هو ذكر فيها عدة أمور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فسأذكر ما قاله ثم أجيب عن هذه القضية إن شاء الله</w:t>
      </w:r>
      <w:r w:rsidR="00FF6959" w:rsidRPr="00174BD7">
        <w:rPr>
          <w:rFonts w:ascii="adwa-assalaf" w:hAnsi="adwa-assalaf" w:cs="adwa-assalaf"/>
          <w:sz w:val="36"/>
          <w:szCs w:val="36"/>
          <w:rtl/>
        </w:rPr>
        <w:t>.</w:t>
      </w:r>
    </w:p>
    <w:p w14:paraId="6E43D7F9" w14:textId="46AC419C"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وبعد البحث عن هذا الموضوع وجدت أن الصعافقة وأهل الاحتواء وأهل الفساد الحدادية في الجزائر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قد صنفوا هذه الصوتية تحت مسمى فاجعة فركوس رقم 11 يعني أن هذا </w:t>
      </w:r>
      <w:r w:rsidR="00FF6959" w:rsidRPr="00174BD7">
        <w:rPr>
          <w:rFonts w:ascii="adwa-assalaf" w:hAnsi="adwa-assalaf" w:cs="adwa-assalaf"/>
          <w:sz w:val="36"/>
          <w:szCs w:val="36"/>
          <w:rtl/>
        </w:rPr>
        <w:t xml:space="preserve">الكلام </w:t>
      </w:r>
      <w:r w:rsidRPr="00174BD7">
        <w:rPr>
          <w:rFonts w:ascii="adwa-assalaf" w:hAnsi="adwa-assalaf" w:cs="adwa-assalaf"/>
          <w:sz w:val="36"/>
          <w:szCs w:val="36"/>
          <w:rtl/>
        </w:rPr>
        <w:t>من الفواجع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يعني جعلوا كلام أهل العلم وأهل السُّنَّة الذي هو من الحق جعلوه فاجع</w:t>
      </w:r>
      <w:r w:rsidR="00FF6959" w:rsidRPr="00174BD7">
        <w:rPr>
          <w:rFonts w:ascii="adwa-assalaf" w:hAnsi="adwa-assalaf" w:cs="adwa-assalaf"/>
          <w:sz w:val="36"/>
          <w:szCs w:val="36"/>
          <w:rtl/>
        </w:rPr>
        <w:t>ة</w:t>
      </w:r>
      <w:r w:rsidRPr="00174BD7">
        <w:rPr>
          <w:rFonts w:ascii="adwa-assalaf" w:hAnsi="adwa-assalaf" w:cs="adwa-assalaf"/>
          <w:sz w:val="36"/>
          <w:szCs w:val="36"/>
          <w:rtl/>
        </w:rPr>
        <w:t xml:space="preserve"> لهم.</w:t>
      </w:r>
    </w:p>
    <w:p w14:paraId="3BC1709B" w14:textId="77777777" w:rsidR="00D05877" w:rsidRPr="00174BD7" w:rsidRDefault="00D05877" w:rsidP="00174BD7">
      <w:pPr>
        <w:spacing w:line="500" w:lineRule="exact"/>
        <w:ind w:firstLine="454"/>
        <w:jc w:val="both"/>
        <w:rPr>
          <w:rFonts w:ascii="adwa-assalaf" w:hAnsi="adwa-assalaf" w:cs="adwa-assalaf"/>
          <w:b/>
          <w:bCs/>
          <w:sz w:val="36"/>
          <w:szCs w:val="36"/>
          <w:rtl/>
        </w:rPr>
      </w:pPr>
      <w:r w:rsidRPr="00174BD7">
        <w:rPr>
          <w:rFonts w:ascii="adwa-assalaf" w:hAnsi="adwa-assalaf" w:cs="adwa-assalaf"/>
          <w:b/>
          <w:bCs/>
          <w:sz w:val="36"/>
          <w:szCs w:val="36"/>
          <w:rtl/>
        </w:rPr>
        <w:t>لماذا يفجع هؤلاء؟</w:t>
      </w:r>
    </w:p>
    <w:p w14:paraId="0709BB9C" w14:textId="595DE599"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لأنهم مرضى أهل الهوى</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فيفجعهم كلام أهل الحق</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فهذه العنوانين التي جعلها الهابط هي دليل على هبوطه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ودليل على رفعة السُّنَّة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وعلى سقوط هؤلاء الصعافقة الاحتوا</w:t>
      </w:r>
      <w:r w:rsidR="000D7689" w:rsidRPr="00174BD7">
        <w:rPr>
          <w:rFonts w:ascii="adwa-assalaf" w:hAnsi="adwa-assalaf" w:cs="adwa-assalaf"/>
          <w:sz w:val="36"/>
          <w:szCs w:val="36"/>
          <w:rtl/>
        </w:rPr>
        <w:t>ئ</w:t>
      </w:r>
      <w:r w:rsidRPr="00174BD7">
        <w:rPr>
          <w:rFonts w:ascii="adwa-assalaf" w:hAnsi="adwa-assalaf" w:cs="adwa-assalaf"/>
          <w:sz w:val="36"/>
          <w:szCs w:val="36"/>
          <w:rtl/>
        </w:rPr>
        <w:t>يين الأخباث الأشرار.</w:t>
      </w:r>
    </w:p>
    <w:p w14:paraId="1B6F0639" w14:textId="701647FD"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فهذه الكلمات من الشيخ فركوس من الكل</w:t>
      </w:r>
      <w:r w:rsidR="00FF6959" w:rsidRPr="00174BD7">
        <w:rPr>
          <w:rFonts w:ascii="adwa-assalaf" w:hAnsi="adwa-assalaf" w:cs="adwa-assalaf"/>
          <w:sz w:val="36"/>
          <w:szCs w:val="36"/>
          <w:rtl/>
        </w:rPr>
        <w:t>ا</w:t>
      </w:r>
      <w:r w:rsidRPr="00174BD7">
        <w:rPr>
          <w:rFonts w:ascii="adwa-assalaf" w:hAnsi="adwa-assalaf" w:cs="adwa-assalaf"/>
          <w:sz w:val="36"/>
          <w:szCs w:val="36"/>
          <w:rtl/>
        </w:rPr>
        <w:t>م الحق</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من كلمات السُّنَّة الصريحة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يجعلونها فواجع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وهكذا أهل الأهواء. </w:t>
      </w:r>
    </w:p>
    <w:p w14:paraId="0D4E752D" w14:textId="453D6081"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lastRenderedPageBreak/>
        <w:t xml:space="preserve">وهكذا ربنا </w:t>
      </w:r>
      <w:r w:rsidRPr="00174BD7">
        <w:rPr>
          <w:rFonts w:ascii="adwa-assalaf" w:hAnsi="adwa-assalaf" w:cs="adwa-assalaf"/>
          <w:sz w:val="36"/>
          <w:szCs w:val="36"/>
        </w:rPr>
        <w:sym w:font="AGA Arabesque" w:char="F055"/>
      </w:r>
      <w:r w:rsidRPr="00174BD7">
        <w:rPr>
          <w:rFonts w:ascii="adwa-assalaf" w:hAnsi="adwa-assalaf" w:cs="adwa-assalaf"/>
          <w:sz w:val="36"/>
          <w:szCs w:val="36"/>
          <w:rtl/>
        </w:rPr>
        <w:t xml:space="preserve"> وصف القرآن الكريم بالنسبة لأهل النفاق بأنه صواعق</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قال الله سبحانه وتعالى في أوائل سورة البقرة مما يحفظه كثير من الناس ولا يخفى على السلفيين ولا على هؤلاء</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قال الله </w:t>
      </w:r>
      <w:r w:rsidRPr="00174BD7">
        <w:rPr>
          <w:rFonts w:ascii="adwa-assalaf" w:hAnsi="adwa-assalaf" w:cs="adwa-assalaf"/>
          <w:sz w:val="36"/>
          <w:szCs w:val="36"/>
        </w:rPr>
        <w:sym w:font="AGA Arabesque" w:char="F055"/>
      </w:r>
      <w:r w:rsidRPr="00174BD7">
        <w:rPr>
          <w:rFonts w:ascii="adwa-assalaf" w:hAnsi="adwa-assalaf" w:cs="adwa-assalaf"/>
          <w:sz w:val="36"/>
          <w:szCs w:val="36"/>
          <w:rtl/>
        </w:rPr>
        <w:t>: {</w:t>
      </w:r>
      <w:r w:rsidRPr="00174BD7">
        <w:rPr>
          <w:rFonts w:ascii="adwa-assalaf" w:hAnsi="adwa-assalaf" w:cs="adwa-assalaf"/>
          <w:color w:val="CC00CC"/>
          <w:sz w:val="36"/>
          <w:szCs w:val="36"/>
          <w:rtl/>
        </w:rPr>
        <w:t>مَثَلُهُمْ</w:t>
      </w:r>
      <w:r w:rsidRPr="00174BD7">
        <w:rPr>
          <w:rFonts w:ascii="adwa-assalaf" w:hAnsi="adwa-assalaf" w:cs="adwa-assalaf"/>
          <w:sz w:val="36"/>
          <w:szCs w:val="36"/>
          <w:rtl/>
        </w:rPr>
        <w:t>}مثل المنافقين {</w:t>
      </w:r>
      <w:r w:rsidRPr="00174BD7">
        <w:rPr>
          <w:rFonts w:ascii="adwa-assalaf" w:hAnsi="adwa-assalaf" w:cs="adwa-assalaf"/>
          <w:color w:val="CC00CC"/>
          <w:sz w:val="36"/>
          <w:szCs w:val="36"/>
          <w:rtl/>
        </w:rPr>
        <w:t>كَمَثَلِ الَّذِي اسْتَوْقَدَ نَارًا فَلَمَّا أَضَاءَتْ مَا حَوْلَهُ ذَهَبَ اللَّهُ بِنُورِهِمْ وَتَرَكَهُمْ فِي ظُلُمَاتٍ لَا يُبْصِرُونَ (17) صُمٌّ بُكْمٌ عُمْيٌ فَهُمْ لَا يَرْجِعُونَ (18) أَوْ كَصَيِّبٍ مِنَ السَّمَاءِ فِيهِ ظُلُمَاتٌ وَرَعْدٌ وَبَرْقٌ يَجْعَلُونَ أَصَابِعَهُمْ فِي آذَانِهِمْ مِنَ الصَّوَاعِقِ حَذَرَ الْمَوْتِ وَاللَّهُ مُحِيطٌ بِالْكَافِرِينَ (19) يَكَادُ الْبَرْقُ يَخْطَفُ أَبْصَارَهُمْ كُلَّمَا أَضَاءَ لَهُمْ مَشَوْا فِيهِ وَإِذَا أَظْلَمَ عَلَيْهِمْ قَامُوا وَلَوْ شَاءَ اللَّهُ لَذَهَبَ بِسَمْعِهِمْ وَأَبْصَارِهِمْ إِنَّ اللَّهَ عَلَى كُلِّ شَيْءٍ قَدِير</w:t>
      </w:r>
      <w:r w:rsidRPr="00174BD7">
        <w:rPr>
          <w:rFonts w:ascii="adwa-assalaf" w:hAnsi="adwa-assalaf" w:cs="adwa-assalaf"/>
          <w:sz w:val="36"/>
          <w:szCs w:val="36"/>
          <w:rtl/>
        </w:rPr>
        <w:t>} [البقرة: 17 - 20].</w:t>
      </w:r>
    </w:p>
    <w:p w14:paraId="1092B664" w14:textId="5D5A9A4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والإمام ابن القيم سمى كتابه </w:t>
      </w:r>
      <w:r w:rsidR="00FF6959" w:rsidRPr="00174BD7">
        <w:rPr>
          <w:rFonts w:ascii="adwa-assalaf" w:hAnsi="adwa-assalaf" w:cs="adwa-assalaf"/>
          <w:sz w:val="36"/>
          <w:szCs w:val="36"/>
          <w:rtl/>
        </w:rPr>
        <w:t>«</w:t>
      </w:r>
      <w:r w:rsidRPr="00174BD7">
        <w:rPr>
          <w:rFonts w:ascii="adwa-assalaf" w:hAnsi="adwa-assalaf" w:cs="adwa-assalaf"/>
          <w:b/>
          <w:bCs/>
          <w:sz w:val="36"/>
          <w:szCs w:val="36"/>
          <w:rtl/>
        </w:rPr>
        <w:t>الصواعق المرسلة</w:t>
      </w:r>
      <w:r w:rsidR="00FF6959" w:rsidRPr="00174BD7">
        <w:rPr>
          <w:rFonts w:ascii="adwa-assalaf" w:hAnsi="adwa-assalaf" w:cs="adwa-assalaf"/>
          <w:b/>
          <w:bCs/>
          <w:sz w:val="36"/>
          <w:szCs w:val="36"/>
          <w:rtl/>
        </w:rPr>
        <w:t>»</w:t>
      </w:r>
      <w:r w:rsidRPr="00174BD7">
        <w:rPr>
          <w:rFonts w:ascii="adwa-assalaf" w:hAnsi="adwa-assalaf" w:cs="adwa-assalaf"/>
          <w:sz w:val="36"/>
          <w:szCs w:val="36"/>
          <w:rtl/>
        </w:rPr>
        <w:t xml:space="preserve"> أو </w:t>
      </w:r>
      <w:r w:rsidR="00FF6959" w:rsidRPr="00174BD7">
        <w:rPr>
          <w:rFonts w:ascii="adwa-assalaf" w:hAnsi="adwa-assalaf" w:cs="adwa-assalaf"/>
          <w:sz w:val="36"/>
          <w:szCs w:val="36"/>
          <w:rtl/>
        </w:rPr>
        <w:t>«</w:t>
      </w:r>
      <w:r w:rsidRPr="00174BD7">
        <w:rPr>
          <w:rFonts w:ascii="adwa-assalaf" w:hAnsi="adwa-assalaf" w:cs="adwa-assalaf"/>
          <w:b/>
          <w:bCs/>
          <w:sz w:val="36"/>
          <w:szCs w:val="36"/>
          <w:rtl/>
        </w:rPr>
        <w:t>الصواعق المنزلة على الجهمية</w:t>
      </w:r>
      <w:r w:rsidR="00FF6959" w:rsidRPr="00174BD7">
        <w:rPr>
          <w:rFonts w:ascii="adwa-assalaf" w:hAnsi="adwa-assalaf" w:cs="adwa-assalaf"/>
          <w:b/>
          <w:bCs/>
          <w:sz w:val="36"/>
          <w:szCs w:val="36"/>
          <w:rtl/>
        </w:rPr>
        <w:t>»</w:t>
      </w:r>
      <w:r w:rsidRPr="00174BD7">
        <w:rPr>
          <w:rFonts w:ascii="adwa-assalaf" w:hAnsi="adwa-assalaf" w:cs="adwa-assalaf"/>
          <w:sz w:val="36"/>
          <w:szCs w:val="36"/>
          <w:rtl/>
        </w:rPr>
        <w:t xml:space="preserve"> إلى آخر اسم الكتاب فسماه </w:t>
      </w:r>
      <w:r w:rsidR="00FF6959" w:rsidRPr="00174BD7">
        <w:rPr>
          <w:rFonts w:ascii="adwa-assalaf" w:hAnsi="adwa-assalaf" w:cs="adwa-assalaf"/>
          <w:b/>
          <w:bCs/>
          <w:sz w:val="36"/>
          <w:szCs w:val="36"/>
          <w:rtl/>
        </w:rPr>
        <w:t>«</w:t>
      </w:r>
      <w:r w:rsidRPr="00174BD7">
        <w:rPr>
          <w:rFonts w:ascii="adwa-assalaf" w:hAnsi="adwa-assalaf" w:cs="adwa-assalaf"/>
          <w:b/>
          <w:bCs/>
          <w:sz w:val="36"/>
          <w:szCs w:val="36"/>
          <w:rtl/>
        </w:rPr>
        <w:t>صواعق</w:t>
      </w:r>
      <w:r w:rsidR="00FF6959" w:rsidRPr="00174BD7">
        <w:rPr>
          <w:rFonts w:ascii="adwa-assalaf" w:hAnsi="adwa-assalaf" w:cs="adwa-assalaf"/>
          <w:b/>
          <w:bCs/>
          <w:sz w:val="36"/>
          <w:szCs w:val="36"/>
          <w:rtl/>
        </w:rPr>
        <w:t>»</w:t>
      </w:r>
      <w:r w:rsidR="00FF6959" w:rsidRPr="00174BD7">
        <w:rPr>
          <w:rFonts w:ascii="adwa-assalaf" w:hAnsi="adwa-assalaf" w:cs="adwa-assalaf"/>
          <w:sz w:val="36"/>
          <w:szCs w:val="36"/>
          <w:rtl/>
        </w:rPr>
        <w:t xml:space="preserve"> على أهل الباطل.</w:t>
      </w:r>
    </w:p>
    <w:p w14:paraId="15F2093B" w14:textId="55F687C9"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فهؤلاء إذا جاءتهم هذه الصواعق السلفية سموها فواجع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w:t>
      </w:r>
      <w:r w:rsidR="00FF6959" w:rsidRPr="00174BD7">
        <w:rPr>
          <w:rFonts w:ascii="adwa-assalaf" w:hAnsi="adwa-assalaf" w:cs="adwa-assalaf"/>
          <w:sz w:val="36"/>
          <w:szCs w:val="36"/>
          <w:rtl/>
        </w:rPr>
        <w:t>ُ</w:t>
      </w:r>
      <w:r w:rsidRPr="00174BD7">
        <w:rPr>
          <w:rFonts w:ascii="adwa-assalaf" w:hAnsi="adwa-assalaf" w:cs="adwa-assalaf"/>
          <w:sz w:val="36"/>
          <w:szCs w:val="36"/>
          <w:rtl/>
        </w:rPr>
        <w:t>ج</w:t>
      </w:r>
      <w:r w:rsidR="00FF6959" w:rsidRPr="00174BD7">
        <w:rPr>
          <w:rFonts w:ascii="adwa-assalaf" w:hAnsi="adwa-assalaf" w:cs="adwa-assalaf"/>
          <w:sz w:val="36"/>
          <w:szCs w:val="36"/>
          <w:rtl/>
        </w:rPr>
        <w:t>ِ</w:t>
      </w:r>
      <w:r w:rsidRPr="00174BD7">
        <w:rPr>
          <w:rFonts w:ascii="adwa-assalaf" w:hAnsi="adwa-assalaf" w:cs="adwa-assalaf"/>
          <w:sz w:val="36"/>
          <w:szCs w:val="36"/>
          <w:rtl/>
        </w:rPr>
        <w:t>عوا منها لضعف قلوبهم ومرضهم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وما في نفوسهم من الخبث</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فلا يتحملون الحق؛ بل يحملون </w:t>
      </w:r>
      <w:r w:rsidR="00FF6959" w:rsidRPr="00174BD7">
        <w:rPr>
          <w:rFonts w:ascii="adwa-assalaf" w:hAnsi="adwa-assalaf" w:cs="adwa-assalaf"/>
          <w:sz w:val="36"/>
          <w:szCs w:val="36"/>
          <w:rtl/>
        </w:rPr>
        <w:t>ال</w:t>
      </w:r>
      <w:r w:rsidRPr="00174BD7">
        <w:rPr>
          <w:rFonts w:ascii="adwa-assalaf" w:hAnsi="adwa-assalaf" w:cs="adwa-assalaf"/>
          <w:sz w:val="36"/>
          <w:szCs w:val="36"/>
          <w:rtl/>
        </w:rPr>
        <w:t>معنى الحق على المعاني الباطلة {</w:t>
      </w:r>
      <w:r w:rsidRPr="00174BD7">
        <w:rPr>
          <w:rFonts w:ascii="adwa-assalaf" w:hAnsi="adwa-assalaf" w:cs="adwa-assalaf"/>
          <w:color w:val="CC00CC"/>
          <w:sz w:val="36"/>
          <w:szCs w:val="36"/>
          <w:rtl/>
        </w:rPr>
        <w:t>يَاأَهْلَ الْكِتَابِ لِمَ تَلْبِسُونَ الْحَقَّ بِالْبَاطِلِ وَتَكْتُمُونَ الْحَقَّ وَأَنْتُمْ تَعْلَمُونَ</w:t>
      </w:r>
      <w:r w:rsidRPr="00174BD7">
        <w:rPr>
          <w:rFonts w:ascii="adwa-assalaf" w:hAnsi="adwa-assalaf" w:cs="adwa-assalaf"/>
          <w:sz w:val="36"/>
          <w:szCs w:val="36"/>
          <w:rtl/>
        </w:rPr>
        <w:t>} [آل عمران: 71].</w:t>
      </w:r>
    </w:p>
    <w:p w14:paraId="36583E9E"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للآسف هذا الإلباس والتلبيس صار هو منهج ه</w:t>
      </w:r>
      <w:r w:rsidR="00FF6959" w:rsidRPr="00174BD7">
        <w:rPr>
          <w:rFonts w:ascii="adwa-assalaf" w:hAnsi="adwa-assalaf" w:cs="adwa-assalaf"/>
          <w:sz w:val="36"/>
          <w:szCs w:val="36"/>
          <w:rtl/>
        </w:rPr>
        <w:t>ؤلاء</w:t>
      </w:r>
      <w:r w:rsidRPr="00174BD7">
        <w:rPr>
          <w:rFonts w:ascii="adwa-assalaf" w:hAnsi="adwa-assalaf" w:cs="adwa-assalaf"/>
          <w:sz w:val="36"/>
          <w:szCs w:val="36"/>
          <w:rtl/>
        </w:rPr>
        <w:t xml:space="preserve"> الصعافقة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وهو بالضبط منهج الحلبي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جماعة الحل</w:t>
      </w:r>
      <w:r w:rsidR="00FF6959" w:rsidRPr="00174BD7">
        <w:rPr>
          <w:rFonts w:ascii="adwa-assalaf" w:hAnsi="adwa-assalaf" w:cs="adwa-assalaf"/>
          <w:sz w:val="36"/>
          <w:szCs w:val="36"/>
          <w:rtl/>
        </w:rPr>
        <w:t>ب</w:t>
      </w:r>
      <w:r w:rsidRPr="00174BD7">
        <w:rPr>
          <w:rFonts w:ascii="adwa-assalaf" w:hAnsi="adwa-assalaf" w:cs="adwa-assalaf"/>
          <w:sz w:val="36"/>
          <w:szCs w:val="36"/>
          <w:rtl/>
        </w:rPr>
        <w:t>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انظروا إلى موقع </w:t>
      </w:r>
      <w:r w:rsidR="00FF6959" w:rsidRPr="00174BD7">
        <w:rPr>
          <w:rFonts w:ascii="adwa-assalaf" w:hAnsi="adwa-assalaf" w:cs="adwa-assalaf"/>
          <w:sz w:val="36"/>
          <w:szCs w:val="36"/>
          <w:rtl/>
        </w:rPr>
        <w:t>«</w:t>
      </w:r>
      <w:r w:rsidRPr="00174BD7">
        <w:rPr>
          <w:rFonts w:ascii="adwa-assalaf" w:hAnsi="adwa-assalaf" w:cs="adwa-assalaf"/>
          <w:sz w:val="36"/>
          <w:szCs w:val="36"/>
          <w:rtl/>
        </w:rPr>
        <w:t>كل الخلفيين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هكذا يهجمون على الشيخ ربيع ويسبونه ويشتمونه ويعملون </w:t>
      </w:r>
      <w:r w:rsidR="00FF6959" w:rsidRPr="00174BD7">
        <w:rPr>
          <w:rFonts w:ascii="adwa-assalaf" w:hAnsi="adwa-assalaf" w:cs="adwa-assalaf"/>
          <w:sz w:val="36"/>
          <w:szCs w:val="36"/>
          <w:rtl/>
        </w:rPr>
        <w:t>مقالات بعنوان: «</w:t>
      </w:r>
      <w:r w:rsidRPr="00174BD7">
        <w:rPr>
          <w:rFonts w:ascii="adwa-assalaf" w:hAnsi="adwa-assalaf" w:cs="adwa-assalaf"/>
          <w:sz w:val="36"/>
          <w:szCs w:val="36"/>
          <w:rtl/>
        </w:rPr>
        <w:t>بين منهجين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ويصورون الشيخ ربيع</w:t>
      </w:r>
      <w:r w:rsidR="00FF6959" w:rsidRPr="00174BD7">
        <w:rPr>
          <w:rFonts w:ascii="adwa-assalaf" w:hAnsi="adwa-assalaf" w:cs="adwa-assalaf"/>
          <w:sz w:val="36"/>
          <w:szCs w:val="36"/>
          <w:rtl/>
        </w:rPr>
        <w:t>اً</w:t>
      </w:r>
      <w:r w:rsidRPr="00174BD7">
        <w:rPr>
          <w:rFonts w:ascii="adwa-assalaf" w:hAnsi="adwa-assalaf" w:cs="adwa-assalaf"/>
          <w:sz w:val="36"/>
          <w:szCs w:val="36"/>
          <w:rtl/>
        </w:rPr>
        <w:t xml:space="preserve"> </w:t>
      </w:r>
      <w:r w:rsidR="00FF6959" w:rsidRPr="00174BD7">
        <w:rPr>
          <w:rFonts w:ascii="adwa-assalaf" w:hAnsi="adwa-assalaf" w:cs="adwa-assalaf"/>
          <w:sz w:val="36"/>
          <w:szCs w:val="36"/>
          <w:rtl/>
        </w:rPr>
        <w:t>ب</w:t>
      </w:r>
      <w:r w:rsidRPr="00174BD7">
        <w:rPr>
          <w:rFonts w:ascii="adwa-assalaf" w:hAnsi="adwa-assalaf" w:cs="adwa-assalaf"/>
          <w:sz w:val="36"/>
          <w:szCs w:val="36"/>
          <w:rtl/>
        </w:rPr>
        <w:t>أنه إنسان يزكي نفسه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ويتكبر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ويعمل لنفسه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ولا ينتصر إلا لنفسه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w:t>
      </w:r>
      <w:r w:rsidR="00FF6959" w:rsidRPr="00174BD7">
        <w:rPr>
          <w:rFonts w:ascii="adwa-assalaf" w:hAnsi="adwa-assalaf" w:cs="adwa-assalaf"/>
          <w:sz w:val="36"/>
          <w:szCs w:val="36"/>
          <w:rtl/>
        </w:rPr>
        <w:t>صفون</w:t>
      </w:r>
      <w:r w:rsidRPr="00174BD7">
        <w:rPr>
          <w:rFonts w:ascii="adwa-assalaf" w:hAnsi="adwa-assalaf" w:cs="adwa-assalaf"/>
          <w:sz w:val="36"/>
          <w:szCs w:val="36"/>
          <w:rtl/>
        </w:rPr>
        <w:t xml:space="preserve"> الشيخ ربيع</w:t>
      </w:r>
      <w:r w:rsidR="00FF6959" w:rsidRPr="00174BD7">
        <w:rPr>
          <w:rFonts w:ascii="adwa-assalaf" w:hAnsi="adwa-assalaf" w:cs="adwa-assalaf"/>
          <w:sz w:val="36"/>
          <w:szCs w:val="36"/>
          <w:rtl/>
        </w:rPr>
        <w:t>اً</w:t>
      </w:r>
      <w:r w:rsidRPr="00174BD7">
        <w:rPr>
          <w:rFonts w:ascii="adwa-assalaf" w:hAnsi="adwa-assalaf" w:cs="adwa-assalaf"/>
          <w:sz w:val="36"/>
          <w:szCs w:val="36"/>
          <w:rtl/>
        </w:rPr>
        <w:t xml:space="preserve"> </w:t>
      </w:r>
      <w:r w:rsidR="00FF6959" w:rsidRPr="00174BD7">
        <w:rPr>
          <w:rFonts w:ascii="adwa-assalaf" w:hAnsi="adwa-assalaf" w:cs="adwa-assalaf"/>
          <w:sz w:val="36"/>
          <w:szCs w:val="36"/>
          <w:rtl/>
        </w:rPr>
        <w:t>ب</w:t>
      </w:r>
      <w:r w:rsidRPr="00174BD7">
        <w:rPr>
          <w:rFonts w:ascii="adwa-assalaf" w:hAnsi="adwa-assalaf" w:cs="adwa-assalaf"/>
          <w:sz w:val="36"/>
          <w:szCs w:val="36"/>
          <w:rtl/>
        </w:rPr>
        <w:t>أنه ما عنده علم</w:t>
      </w:r>
      <w:r w:rsidR="00FF6959" w:rsidRPr="00174BD7">
        <w:rPr>
          <w:rFonts w:ascii="adwa-assalaf" w:hAnsi="adwa-assalaf" w:cs="adwa-assalaf"/>
          <w:sz w:val="36"/>
          <w:szCs w:val="36"/>
          <w:rtl/>
        </w:rPr>
        <w:t>، وإنما</w:t>
      </w:r>
      <w:r w:rsidRPr="00174BD7">
        <w:rPr>
          <w:rFonts w:ascii="adwa-assalaf" w:hAnsi="adwa-assalaf" w:cs="adwa-assalaf"/>
          <w:sz w:val="36"/>
          <w:szCs w:val="36"/>
          <w:rtl/>
        </w:rPr>
        <w:t xml:space="preserve"> عنده فواجع</w:t>
      </w:r>
      <w:r w:rsidR="00FF6959" w:rsidRPr="00174BD7">
        <w:rPr>
          <w:rFonts w:ascii="adwa-assalaf" w:hAnsi="adwa-assalaf" w:cs="adwa-assalaf"/>
          <w:sz w:val="36"/>
          <w:szCs w:val="36"/>
          <w:rtl/>
        </w:rPr>
        <w:t>.</w:t>
      </w:r>
    </w:p>
    <w:p w14:paraId="0158D3A9" w14:textId="307E4AEB"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 xml:space="preserve">والله يا </w:t>
      </w:r>
      <w:r w:rsidR="00FF6959" w:rsidRPr="00174BD7">
        <w:rPr>
          <w:rFonts w:ascii="adwa-assalaf" w:hAnsi="adwa-assalaf" w:cs="adwa-assalaf"/>
          <w:b/>
          <w:bCs/>
          <w:sz w:val="36"/>
          <w:szCs w:val="36"/>
          <w:rtl/>
        </w:rPr>
        <w:t>إ</w:t>
      </w:r>
      <w:r w:rsidRPr="00174BD7">
        <w:rPr>
          <w:rFonts w:ascii="adwa-assalaf" w:hAnsi="adwa-assalaf" w:cs="adwa-assalaf"/>
          <w:b/>
          <w:bCs/>
          <w:sz w:val="36"/>
          <w:szCs w:val="36"/>
          <w:rtl/>
        </w:rPr>
        <w:t>خو</w:t>
      </w:r>
      <w:r w:rsidR="00FF6959" w:rsidRPr="00174BD7">
        <w:rPr>
          <w:rFonts w:ascii="adwa-assalaf" w:hAnsi="adwa-assalaf" w:cs="adwa-assalaf"/>
          <w:b/>
          <w:bCs/>
          <w:sz w:val="36"/>
          <w:szCs w:val="36"/>
          <w:rtl/>
        </w:rPr>
        <w:t>ة:</w:t>
      </w:r>
      <w:r w:rsidRPr="00174BD7">
        <w:rPr>
          <w:rFonts w:ascii="adwa-assalaf" w:hAnsi="adwa-assalaf" w:cs="adwa-assalaf"/>
          <w:sz w:val="36"/>
          <w:szCs w:val="36"/>
          <w:rtl/>
        </w:rPr>
        <w:t xml:space="preserve"> إن ما يفعله الصعافقة هو نفسه تمامًا ما يفعله الحلبيون</w:t>
      </w:r>
      <w:r w:rsidR="00FF6959" w:rsidRPr="00174BD7">
        <w:rPr>
          <w:rFonts w:ascii="adwa-assalaf" w:hAnsi="adwa-assalaf" w:cs="adwa-assalaf"/>
          <w:sz w:val="36"/>
          <w:szCs w:val="36"/>
          <w:rtl/>
        </w:rPr>
        <w:t xml:space="preserve"> في موقعهم «كل السلفيين»،</w:t>
      </w:r>
      <w:r w:rsidRPr="00174BD7">
        <w:rPr>
          <w:rFonts w:ascii="adwa-assalaf" w:hAnsi="adwa-assalaf" w:cs="adwa-assalaf"/>
          <w:sz w:val="36"/>
          <w:szCs w:val="36"/>
          <w:rtl/>
        </w:rPr>
        <w:t xml:space="preserve"> والحجاورة في </w:t>
      </w:r>
      <w:r w:rsidR="00FF6959" w:rsidRPr="00174BD7">
        <w:rPr>
          <w:rFonts w:ascii="adwa-assalaf" w:hAnsi="adwa-assalaf" w:cs="adwa-assalaf"/>
          <w:sz w:val="36"/>
          <w:szCs w:val="36"/>
          <w:rtl/>
        </w:rPr>
        <w:t>«</w:t>
      </w:r>
      <w:r w:rsidR="00FF6959" w:rsidRPr="00174BD7">
        <w:rPr>
          <w:rFonts w:ascii="adwa-assalaf" w:hAnsi="adwa-assalaf" w:cs="adwa-assalaf"/>
          <w:b/>
          <w:bCs/>
          <w:sz w:val="36"/>
          <w:szCs w:val="36"/>
          <w:rtl/>
        </w:rPr>
        <w:t xml:space="preserve">شبكة </w:t>
      </w:r>
      <w:r w:rsidRPr="00174BD7">
        <w:rPr>
          <w:rFonts w:ascii="adwa-assalaf" w:hAnsi="adwa-assalaf" w:cs="adwa-assalaf"/>
          <w:b/>
          <w:bCs/>
          <w:sz w:val="36"/>
          <w:szCs w:val="36"/>
          <w:rtl/>
        </w:rPr>
        <w:t>العلوم ال</w:t>
      </w:r>
      <w:r w:rsidR="00FF6959" w:rsidRPr="00174BD7">
        <w:rPr>
          <w:rFonts w:ascii="adwa-assalaf" w:hAnsi="adwa-assalaf" w:cs="adwa-assalaf"/>
          <w:b/>
          <w:bCs/>
          <w:sz w:val="36"/>
          <w:szCs w:val="36"/>
          <w:rtl/>
        </w:rPr>
        <w:t>س</w:t>
      </w:r>
      <w:r w:rsidRPr="00174BD7">
        <w:rPr>
          <w:rFonts w:ascii="adwa-assalaf" w:hAnsi="adwa-assalaf" w:cs="adwa-assalaf"/>
          <w:b/>
          <w:bCs/>
          <w:sz w:val="36"/>
          <w:szCs w:val="36"/>
          <w:rtl/>
        </w:rPr>
        <w:t>لفي</w:t>
      </w:r>
      <w:r w:rsidR="00FF6959" w:rsidRPr="00174BD7">
        <w:rPr>
          <w:rFonts w:ascii="adwa-assalaf" w:hAnsi="adwa-assalaf" w:cs="adwa-assalaf"/>
          <w:b/>
          <w:bCs/>
          <w:sz w:val="36"/>
          <w:szCs w:val="36"/>
          <w:rtl/>
        </w:rPr>
        <w:t>ة»</w:t>
      </w:r>
      <w:r w:rsidR="00FF6959" w:rsidRPr="00174BD7">
        <w:rPr>
          <w:rFonts w:ascii="adwa-assalaf" w:hAnsi="adwa-assalaf" w:cs="adwa-assalaf"/>
          <w:sz w:val="36"/>
          <w:szCs w:val="36"/>
          <w:rtl/>
        </w:rPr>
        <w:t xml:space="preserve">، </w:t>
      </w:r>
      <w:r w:rsidRPr="00174BD7">
        <w:rPr>
          <w:rFonts w:ascii="adwa-assalaf" w:hAnsi="adwa-assalaf" w:cs="adwa-assalaf"/>
          <w:sz w:val="36"/>
          <w:szCs w:val="36"/>
          <w:rtl/>
        </w:rPr>
        <w:t>نفس الطريقة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تلبيس ومكر وكذب وافتراء وقلب للحقائق</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هذه حقيقة لَابُدَّ أن نعلمها في مستهل هذا الرد.</w:t>
      </w:r>
    </w:p>
    <w:p w14:paraId="47BCA8DA" w14:textId="0CC930CF" w:rsidR="00D05877" w:rsidRPr="00174BD7" w:rsidRDefault="00D05877" w:rsidP="00174BD7">
      <w:pPr>
        <w:spacing w:line="500" w:lineRule="exact"/>
        <w:ind w:firstLine="454"/>
        <w:jc w:val="center"/>
        <w:rPr>
          <w:rFonts w:ascii="adwa-assalaf" w:hAnsi="adwa-assalaf" w:cs="adwa-assalaf"/>
          <w:b/>
          <w:bCs/>
          <w:sz w:val="36"/>
          <w:szCs w:val="36"/>
          <w:rtl/>
        </w:rPr>
      </w:pPr>
      <w:r w:rsidRPr="00174BD7">
        <w:rPr>
          <w:rFonts w:ascii="adwa-assalaf" w:hAnsi="adwa-assalaf" w:cs="adwa-assalaf"/>
          <w:b/>
          <w:bCs/>
          <w:sz w:val="36"/>
          <w:szCs w:val="36"/>
          <w:rtl/>
        </w:rPr>
        <w:t>من الأمور المهمة في الرد على هذا ال</w:t>
      </w:r>
      <w:r w:rsidR="00FF6959" w:rsidRPr="00174BD7">
        <w:rPr>
          <w:rFonts w:ascii="adwa-assalaf" w:hAnsi="adwa-assalaf" w:cs="adwa-assalaf"/>
          <w:b/>
          <w:bCs/>
          <w:sz w:val="36"/>
          <w:szCs w:val="36"/>
          <w:rtl/>
        </w:rPr>
        <w:t>شخص</w:t>
      </w:r>
    </w:p>
    <w:p w14:paraId="2BA67E5A" w14:textId="2EC3EA4D"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هو يقول: </w:t>
      </w:r>
      <w:r w:rsidR="00FF6959" w:rsidRPr="00174BD7">
        <w:rPr>
          <w:rFonts w:ascii="adwa-assalaf" w:hAnsi="adwa-assalaf" w:cs="adwa-assalaf"/>
          <w:sz w:val="36"/>
          <w:szCs w:val="36"/>
          <w:rtl/>
        </w:rPr>
        <w:t>«</w:t>
      </w:r>
      <w:r w:rsidRPr="00174BD7">
        <w:rPr>
          <w:rFonts w:ascii="adwa-assalaf" w:hAnsi="adwa-assalaf" w:cs="adwa-assalaf"/>
          <w:b/>
          <w:bCs/>
          <w:color w:val="0000FF"/>
          <w:sz w:val="36"/>
          <w:szCs w:val="36"/>
          <w:rtl/>
        </w:rPr>
        <w:t>تركت منهج الشيخ فركوس قبل ستة أشهر</w:t>
      </w:r>
      <w:r w:rsidR="00FF6959" w:rsidRPr="00174BD7">
        <w:rPr>
          <w:rFonts w:ascii="adwa-assalaf" w:hAnsi="adwa-assalaf" w:cs="adwa-assalaf"/>
          <w:b/>
          <w:bCs/>
          <w:color w:val="0000FF"/>
          <w:sz w:val="36"/>
          <w:szCs w:val="36"/>
          <w:rtl/>
        </w:rPr>
        <w:t>»</w:t>
      </w:r>
      <w:r w:rsidRPr="00174BD7">
        <w:rPr>
          <w:rFonts w:ascii="adwa-assalaf" w:hAnsi="adwa-assalaf" w:cs="adwa-assalaf"/>
          <w:sz w:val="36"/>
          <w:szCs w:val="36"/>
          <w:rtl/>
        </w:rPr>
        <w:t xml:space="preserve"> يعني هذا الرجل كان مع الشيخ فركوس أو مع منهج الشيخ فركوس إلى قبل ستة أشهر لم يكن هكذا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تغير من ستة أشهر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ويسأل هل هذا يعني عن الشيخ فركوس </w:t>
      </w:r>
      <w:r w:rsidR="00FF6959" w:rsidRPr="00174BD7">
        <w:rPr>
          <w:rFonts w:ascii="adwa-assalaf" w:hAnsi="adwa-assalaf" w:cs="adwa-assalaf"/>
          <w:sz w:val="36"/>
          <w:szCs w:val="36"/>
          <w:rtl/>
        </w:rPr>
        <w:t>«</w:t>
      </w:r>
      <w:r w:rsidRPr="00174BD7">
        <w:rPr>
          <w:rFonts w:ascii="adwa-assalaf" w:hAnsi="adwa-assalaf" w:cs="adwa-assalaf"/>
          <w:b/>
          <w:bCs/>
          <w:color w:val="0000FF"/>
          <w:sz w:val="36"/>
          <w:szCs w:val="36"/>
          <w:rtl/>
        </w:rPr>
        <w:t>كيف نتبع الشيخ فركوس ليس عنده شيء لا يوجد عن</w:t>
      </w:r>
      <w:r w:rsidR="000D7689" w:rsidRPr="00174BD7">
        <w:rPr>
          <w:rFonts w:ascii="adwa-assalaf" w:hAnsi="adwa-assalaf" w:cs="adwa-assalaf"/>
          <w:b/>
          <w:bCs/>
          <w:color w:val="0000FF"/>
          <w:sz w:val="36"/>
          <w:szCs w:val="36"/>
          <w:rtl/>
        </w:rPr>
        <w:t>د</w:t>
      </w:r>
      <w:r w:rsidRPr="00174BD7">
        <w:rPr>
          <w:rFonts w:ascii="adwa-assalaf" w:hAnsi="adwa-assalaf" w:cs="adwa-assalaf"/>
          <w:b/>
          <w:bCs/>
          <w:color w:val="0000FF"/>
          <w:sz w:val="36"/>
          <w:szCs w:val="36"/>
          <w:rtl/>
        </w:rPr>
        <w:t>ه شيء</w:t>
      </w:r>
      <w:r w:rsidR="000D7689" w:rsidRPr="00174BD7">
        <w:rPr>
          <w:rFonts w:ascii="adwa-assalaf" w:hAnsi="adwa-assalaf" w:cs="adwa-assalaf"/>
          <w:b/>
          <w:bCs/>
          <w:color w:val="0000FF"/>
          <w:sz w:val="36"/>
          <w:szCs w:val="36"/>
          <w:rtl/>
        </w:rPr>
        <w:t>؟</w:t>
      </w:r>
      <w:r w:rsidR="00FF6959" w:rsidRPr="00174BD7">
        <w:rPr>
          <w:rFonts w:ascii="adwa-assalaf" w:hAnsi="adwa-assalaf" w:cs="adwa-assalaf"/>
          <w:b/>
          <w:bCs/>
          <w:color w:val="0000FF"/>
          <w:sz w:val="36"/>
          <w:szCs w:val="36"/>
          <w:rtl/>
        </w:rPr>
        <w:t>»</w:t>
      </w:r>
      <w:r w:rsidRPr="00174BD7">
        <w:rPr>
          <w:rFonts w:ascii="adwa-assalaf" w:hAnsi="adwa-assalaf" w:cs="adwa-assalaf"/>
          <w:sz w:val="36"/>
          <w:szCs w:val="36"/>
          <w:rtl/>
        </w:rPr>
        <w:t xml:space="preserve"> رجع عن منهجه قبل ستة أشهر </w:t>
      </w:r>
      <w:r w:rsidR="00FF6959" w:rsidRPr="00174BD7">
        <w:rPr>
          <w:rFonts w:ascii="adwa-assalaf" w:hAnsi="adwa-assalaf" w:cs="adwa-assalaf"/>
          <w:sz w:val="36"/>
          <w:szCs w:val="36"/>
          <w:rtl/>
        </w:rPr>
        <w:t>و</w:t>
      </w:r>
      <w:r w:rsidRPr="00174BD7">
        <w:rPr>
          <w:rFonts w:ascii="adwa-assalaf" w:hAnsi="adwa-assalaf" w:cs="adwa-assalaf"/>
          <w:sz w:val="36"/>
          <w:szCs w:val="36"/>
          <w:rtl/>
        </w:rPr>
        <w:t>يقول</w:t>
      </w:r>
      <w:r w:rsidR="00FF6959" w:rsidRPr="00174BD7">
        <w:rPr>
          <w:rFonts w:ascii="adwa-assalaf" w:hAnsi="adwa-assalaf" w:cs="adwa-assalaf"/>
          <w:sz w:val="36"/>
          <w:szCs w:val="36"/>
          <w:rtl/>
        </w:rPr>
        <w:t xml:space="preserve"> هذا الكلام المجحف جدا!</w:t>
      </w:r>
    </w:p>
    <w:p w14:paraId="2D4A08C1" w14:textId="12AB936B"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lastRenderedPageBreak/>
        <w:t>هذا الشخص في كلامه بعض الأمور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ثم أعود إلى الصوتية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وإلى ما رأيت من فواجع هؤلاء الصعافقة التي فجعوا بها أنفسهم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وجعلوا الحق مفجعًا لهم</w:t>
      </w:r>
      <w:r w:rsidR="00FF6959" w:rsidRPr="00174BD7">
        <w:rPr>
          <w:rFonts w:ascii="adwa-assalaf" w:hAnsi="adwa-assalaf" w:cs="adwa-assalaf"/>
          <w:sz w:val="36"/>
          <w:szCs w:val="36"/>
          <w:rtl/>
        </w:rPr>
        <w:t>.</w:t>
      </w:r>
    </w:p>
    <w:p w14:paraId="0C3EA796" w14:textId="6314AA0F"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هذا الشخص يقول: </w:t>
      </w:r>
      <w:r w:rsidR="00FF6959" w:rsidRPr="00174BD7">
        <w:rPr>
          <w:rFonts w:ascii="adwa-assalaf" w:hAnsi="adwa-assalaf" w:cs="adwa-assalaf"/>
          <w:sz w:val="36"/>
          <w:szCs w:val="36"/>
          <w:rtl/>
        </w:rPr>
        <w:t>«</w:t>
      </w:r>
      <w:r w:rsidRPr="00174BD7">
        <w:rPr>
          <w:rFonts w:ascii="adwa-assalaf" w:hAnsi="adwa-assalaf" w:cs="adwa-assalaf"/>
          <w:b/>
          <w:bCs/>
          <w:color w:val="0000FF"/>
          <w:sz w:val="36"/>
          <w:szCs w:val="36"/>
          <w:rtl/>
        </w:rPr>
        <w:t>تركت فركوس قبل ستة أشهر أو من ستة أشهر</w:t>
      </w:r>
      <w:r w:rsidR="00FF6959" w:rsidRPr="00174BD7">
        <w:rPr>
          <w:rFonts w:ascii="adwa-assalaf" w:hAnsi="adwa-assalaf" w:cs="adwa-assalaf"/>
          <w:b/>
          <w:bCs/>
          <w:color w:val="0000FF"/>
          <w:sz w:val="36"/>
          <w:szCs w:val="36"/>
          <w:rtl/>
        </w:rPr>
        <w:t>،</w:t>
      </w:r>
      <w:r w:rsidRPr="00174BD7">
        <w:rPr>
          <w:rFonts w:ascii="adwa-assalaf" w:hAnsi="adwa-assalaf" w:cs="adwa-assalaf"/>
          <w:b/>
          <w:bCs/>
          <w:color w:val="0000FF"/>
          <w:sz w:val="36"/>
          <w:szCs w:val="36"/>
          <w:rtl/>
        </w:rPr>
        <w:t xml:space="preserve"> وأن فركوس هل هذا شيخ</w:t>
      </w:r>
      <w:r w:rsidR="00FF6959" w:rsidRPr="00174BD7">
        <w:rPr>
          <w:rFonts w:ascii="adwa-assalaf" w:hAnsi="adwa-assalaf" w:cs="adwa-assalaf"/>
          <w:b/>
          <w:bCs/>
          <w:color w:val="0000FF"/>
          <w:sz w:val="36"/>
          <w:szCs w:val="36"/>
          <w:rtl/>
        </w:rPr>
        <w:t>»</w:t>
      </w:r>
      <w:r w:rsidRPr="00174BD7">
        <w:rPr>
          <w:rFonts w:ascii="adwa-assalaf" w:hAnsi="adwa-assalaf" w:cs="adwa-assalaf"/>
          <w:sz w:val="36"/>
          <w:szCs w:val="36"/>
          <w:rtl/>
        </w:rPr>
        <w:t xml:space="preserve"> يعني عنده درر ولا يسجل ولا كذا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وكذلك </w:t>
      </w:r>
      <w:r w:rsidR="00FF6959" w:rsidRPr="00174BD7">
        <w:rPr>
          <w:rFonts w:ascii="adwa-assalaf" w:hAnsi="adwa-assalaf" w:cs="adwa-assalaf"/>
          <w:sz w:val="36"/>
          <w:szCs w:val="36"/>
          <w:rtl/>
        </w:rPr>
        <w:t>«</w:t>
      </w:r>
      <w:r w:rsidRPr="00174BD7">
        <w:rPr>
          <w:rFonts w:ascii="adwa-assalaf" w:hAnsi="adwa-assalaf" w:cs="adwa-assalaf"/>
          <w:b/>
          <w:bCs/>
          <w:color w:val="0000FF"/>
          <w:sz w:val="36"/>
          <w:szCs w:val="36"/>
          <w:rtl/>
        </w:rPr>
        <w:t>طريقته كيف يحذر ولا يذكر أسباب الجرح والتعديل</w:t>
      </w:r>
      <w:r w:rsidR="00FF6959" w:rsidRPr="00174BD7">
        <w:rPr>
          <w:rFonts w:ascii="adwa-assalaf" w:hAnsi="adwa-assalaf" w:cs="adwa-assalaf"/>
          <w:b/>
          <w:bCs/>
          <w:color w:val="0000FF"/>
          <w:sz w:val="36"/>
          <w:szCs w:val="36"/>
          <w:rtl/>
        </w:rPr>
        <w:t>»</w:t>
      </w:r>
      <w:r w:rsidRPr="00174BD7">
        <w:rPr>
          <w:rFonts w:ascii="adwa-assalaf" w:hAnsi="adwa-assalaf" w:cs="adwa-assalaf"/>
          <w:sz w:val="36"/>
          <w:szCs w:val="36"/>
          <w:rtl/>
        </w:rPr>
        <w:t>.</w:t>
      </w:r>
    </w:p>
    <w:p w14:paraId="5AAFE64E" w14:textId="77777777" w:rsidR="00D05877" w:rsidRPr="00174BD7" w:rsidRDefault="00D05877" w:rsidP="00174BD7">
      <w:pPr>
        <w:pStyle w:val="a6"/>
        <w:numPr>
          <w:ilvl w:val="0"/>
          <w:numId w:val="6"/>
        </w:numPr>
        <w:spacing w:line="500" w:lineRule="exact"/>
        <w:ind w:left="0" w:firstLine="454"/>
        <w:jc w:val="both"/>
        <w:rPr>
          <w:rFonts w:ascii="adwa-assalaf" w:hAnsi="adwa-assalaf" w:cs="adwa-assalaf"/>
          <w:b/>
          <w:bCs/>
          <w:sz w:val="36"/>
          <w:szCs w:val="36"/>
          <w:rtl/>
        </w:rPr>
      </w:pPr>
      <w:r w:rsidRPr="00174BD7">
        <w:rPr>
          <w:rFonts w:ascii="adwa-assalaf" w:hAnsi="adwa-assalaf" w:cs="adwa-assalaf"/>
          <w:b/>
          <w:bCs/>
          <w:sz w:val="36"/>
          <w:szCs w:val="36"/>
          <w:rtl/>
        </w:rPr>
        <w:t xml:space="preserve">فأنا أقول: </w:t>
      </w:r>
    </w:p>
    <w:p w14:paraId="07DFD5AC"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أولًا:</w:t>
      </w:r>
      <w:r w:rsidRPr="00174BD7">
        <w:rPr>
          <w:rFonts w:ascii="adwa-assalaf" w:hAnsi="adwa-assalaf" w:cs="adwa-assalaf"/>
          <w:sz w:val="36"/>
          <w:szCs w:val="36"/>
          <w:rtl/>
        </w:rPr>
        <w:t xml:space="preserve"> هل الشيخ فركوس هذا ولد قبل سنة أو سنتين</w:t>
      </w:r>
      <w:r w:rsidR="00FF6959" w:rsidRPr="00174BD7">
        <w:rPr>
          <w:rFonts w:ascii="adwa-assalaf" w:hAnsi="adwa-assalaf" w:cs="adwa-assalaf"/>
          <w:sz w:val="36"/>
          <w:szCs w:val="36"/>
          <w:rtl/>
        </w:rPr>
        <w:t>؟!</w:t>
      </w:r>
    </w:p>
    <w:p w14:paraId="42E5CF48" w14:textId="77777777" w:rsidR="00FF6959" w:rsidRPr="00174BD7" w:rsidRDefault="00FF6959"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هل </w:t>
      </w:r>
      <w:r w:rsidR="00D05877" w:rsidRPr="00174BD7">
        <w:rPr>
          <w:rFonts w:ascii="adwa-assalaf" w:hAnsi="adwa-assalaf" w:cs="adwa-assalaf"/>
          <w:sz w:val="36"/>
          <w:szCs w:val="36"/>
          <w:rtl/>
        </w:rPr>
        <w:t xml:space="preserve">هذا الشيخ فركوس كان معدومًا وظهر لنا فجأة </w:t>
      </w:r>
      <w:r w:rsidRPr="00174BD7">
        <w:rPr>
          <w:rFonts w:ascii="adwa-assalaf" w:hAnsi="adwa-assalaf" w:cs="adwa-assalaf"/>
          <w:sz w:val="36"/>
          <w:szCs w:val="36"/>
          <w:rtl/>
        </w:rPr>
        <w:t xml:space="preserve">فهو </w:t>
      </w:r>
      <w:r w:rsidR="00D05877" w:rsidRPr="00174BD7">
        <w:rPr>
          <w:rFonts w:ascii="adwa-assalaf" w:hAnsi="adwa-assalaf" w:cs="adwa-assalaf"/>
          <w:sz w:val="36"/>
          <w:szCs w:val="36"/>
          <w:rtl/>
        </w:rPr>
        <w:t>شيخ فجأة</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رأينا منه هذه التصرفات فحذرتهم منه وتركتموه؟ </w:t>
      </w:r>
    </w:p>
    <w:p w14:paraId="7760DDF8"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أم هو شيخ كبير عالم معروف عند أهل السُّنَّة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أثنى عليه العلماء</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وأنتم كنتم تثنون عليه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وتنقلون ثناء العلماء عليه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وتحترمون لاحترام العلماء الأكابر له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ولعلمه وفضله؟ </w:t>
      </w:r>
    </w:p>
    <w:p w14:paraId="71A2A446"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هل هذا الشيخ فركوس الذي كان ما يتكلم</w:t>
      </w:r>
      <w:r w:rsidR="00FF6959" w:rsidRPr="00174BD7">
        <w:rPr>
          <w:rFonts w:ascii="adwa-assalaf" w:hAnsi="adwa-assalaf" w:cs="adwa-assalaf"/>
          <w:sz w:val="36"/>
          <w:szCs w:val="36"/>
          <w:rtl/>
        </w:rPr>
        <w:t>-</w:t>
      </w:r>
      <w:r w:rsidRPr="00174BD7">
        <w:rPr>
          <w:rFonts w:ascii="adwa-assalaf" w:hAnsi="adwa-assalaf" w:cs="adwa-assalaf"/>
          <w:sz w:val="36"/>
          <w:szCs w:val="36"/>
          <w:rtl/>
        </w:rPr>
        <w:t>على حسب كلام هذا الشخص</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الشيخ فركوس نفسه هو نفسه الذي كنتم تعرفونه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والذي لم يتكلم في أسماء كثيرة من الناس</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ولم يتجرد</w:t>
      </w:r>
      <w:r w:rsidR="00FF6959" w:rsidRPr="00174BD7">
        <w:rPr>
          <w:rFonts w:ascii="adwa-assalaf" w:hAnsi="adwa-assalaf" w:cs="adwa-assalaf"/>
          <w:sz w:val="36"/>
          <w:szCs w:val="36"/>
          <w:rtl/>
        </w:rPr>
        <w:t>-</w:t>
      </w:r>
      <w:r w:rsidRPr="00174BD7">
        <w:rPr>
          <w:rFonts w:ascii="adwa-assalaf" w:hAnsi="adwa-assalaf" w:cs="adwa-assalaf"/>
          <w:sz w:val="36"/>
          <w:szCs w:val="36"/>
          <w:rtl/>
        </w:rPr>
        <w:t>يعني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لم يخصص نفسه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للتحذير من هؤلاء الأشخاص بأسمائهم؟ </w:t>
      </w:r>
    </w:p>
    <w:p w14:paraId="29231CBF" w14:textId="2495F5D0"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هل هو نفسه فركوس الذي كنتم تتشرفون بمجالسته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ويمدح بعضكم بعضًا </w:t>
      </w:r>
      <w:r w:rsidR="00FF6959" w:rsidRPr="00174BD7">
        <w:rPr>
          <w:rFonts w:ascii="adwa-assalaf" w:hAnsi="adwa-assalaf" w:cs="adwa-assalaf"/>
          <w:sz w:val="36"/>
          <w:szCs w:val="36"/>
          <w:rtl/>
        </w:rPr>
        <w:t xml:space="preserve">بقولكم: </w:t>
      </w:r>
      <w:r w:rsidRPr="00174BD7">
        <w:rPr>
          <w:rFonts w:ascii="adwa-assalaf" w:hAnsi="adwa-assalaf" w:cs="adwa-assalaf"/>
          <w:sz w:val="36"/>
          <w:szCs w:val="36"/>
          <w:rtl/>
        </w:rPr>
        <w:t>حضرنا جلسة فركوس</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التي يقول عنها هذا الشخص: إنه يقطع الطريق؟</w:t>
      </w:r>
    </w:p>
    <w:p w14:paraId="3A0C9668"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ألم تكونوا قبل هذه الفترة ترون هذه الأمور من الحق؟ </w:t>
      </w:r>
    </w:p>
    <w:p w14:paraId="738795F8"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ألم يكن الشيخ فركوس هو عالم الجزائر وريحانة البلد وعالم أهل المغرب؟ </w:t>
      </w:r>
    </w:p>
    <w:p w14:paraId="655C12E0"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ألم يثن عليه العلماء بالعلم والفضل؟ </w:t>
      </w:r>
    </w:p>
    <w:p w14:paraId="41F2411F"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أليس هذا الشخص الذي تقول: </w:t>
      </w:r>
      <w:r w:rsidR="00FF6959" w:rsidRPr="00174BD7">
        <w:rPr>
          <w:rFonts w:ascii="adwa-assalaf" w:hAnsi="adwa-assalaf" w:cs="adwa-assalaf"/>
          <w:sz w:val="36"/>
          <w:szCs w:val="36"/>
          <w:rtl/>
        </w:rPr>
        <w:t>«</w:t>
      </w:r>
      <w:r w:rsidRPr="00174BD7">
        <w:rPr>
          <w:rFonts w:ascii="adwa-assalaf" w:hAnsi="adwa-assalaf" w:cs="adwa-assalaf"/>
          <w:sz w:val="36"/>
          <w:szCs w:val="36"/>
          <w:rtl/>
        </w:rPr>
        <w:t>ليس عنده شيء</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وليس عنده درر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هو نفسه الذي كنتم تأخذون وتنهلون من درره وعلمه وفضله؟ </w:t>
      </w:r>
    </w:p>
    <w:p w14:paraId="2ACB13DC"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أليس هو الذي كان يتشرف الاحتوائيون هؤلاء بأن يكون معهم الشيخ فركوس في مجلتهم أو في مجلسهم في دار الفضيلة أو يفتي لهم في مجلتهم أو أو أو إلى آخره؟ </w:t>
      </w:r>
    </w:p>
    <w:p w14:paraId="4312A021" w14:textId="05B924F2"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أليس هذا هو الشيخ فركوس أم هو شخص آخر؟!</w:t>
      </w:r>
    </w:p>
    <w:p w14:paraId="6A497E77" w14:textId="77777777" w:rsidR="00FF6959" w:rsidRPr="00174BD7" w:rsidRDefault="00FF6959"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انظروا</w:t>
      </w:r>
      <w:r w:rsidR="00D05877" w:rsidRPr="00174BD7">
        <w:rPr>
          <w:rFonts w:ascii="adwa-assalaf" w:hAnsi="adwa-assalaf" w:cs="adwa-assalaf"/>
          <w:b/>
          <w:bCs/>
          <w:sz w:val="36"/>
          <w:szCs w:val="36"/>
          <w:rtl/>
        </w:rPr>
        <w:t xml:space="preserve"> كيف</w:t>
      </w:r>
      <w:r w:rsidRPr="00174BD7">
        <w:rPr>
          <w:rFonts w:ascii="adwa-assalaf" w:hAnsi="adwa-assalaf" w:cs="adwa-assalaf"/>
          <w:b/>
          <w:bCs/>
          <w:sz w:val="36"/>
          <w:szCs w:val="36"/>
          <w:rtl/>
        </w:rPr>
        <w:t>:</w:t>
      </w:r>
      <w:r w:rsidR="00D05877" w:rsidRPr="00174BD7">
        <w:rPr>
          <w:rFonts w:ascii="adwa-assalaf" w:hAnsi="adwa-assalaf" w:cs="adwa-assalaf"/>
          <w:sz w:val="36"/>
          <w:szCs w:val="36"/>
          <w:rtl/>
        </w:rPr>
        <w:t xml:space="preserve"> أن الضلالة حق الضلالة أن تعرف ما كنت تنكر</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وأن تنكر ما كنت تعرف</w:t>
      </w:r>
      <w:r w:rsidRPr="00174BD7">
        <w:rPr>
          <w:rFonts w:ascii="adwa-assalaf" w:hAnsi="adwa-assalaf" w:cs="adwa-assalaf"/>
          <w:sz w:val="36"/>
          <w:szCs w:val="36"/>
          <w:rtl/>
        </w:rPr>
        <w:t>!</w:t>
      </w:r>
    </w:p>
    <w:p w14:paraId="68E3C32C"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u w:val="single"/>
          <w:rtl/>
        </w:rPr>
        <w:lastRenderedPageBreak/>
        <w:t>هو الشيخ فركوس نفسه قبل عشرين سنة</w:t>
      </w:r>
      <w:r w:rsidR="00FF6959" w:rsidRPr="00174BD7">
        <w:rPr>
          <w:rFonts w:ascii="adwa-assalaf" w:hAnsi="adwa-assalaf" w:cs="adwa-assalaf"/>
          <w:b/>
          <w:bCs/>
          <w:sz w:val="36"/>
          <w:szCs w:val="36"/>
          <w:u w:val="single"/>
          <w:rtl/>
        </w:rPr>
        <w:t>،</w:t>
      </w:r>
      <w:r w:rsidRPr="00174BD7">
        <w:rPr>
          <w:rFonts w:ascii="adwa-assalaf" w:hAnsi="adwa-assalaf" w:cs="adwa-assalaf"/>
          <w:b/>
          <w:bCs/>
          <w:sz w:val="36"/>
          <w:szCs w:val="36"/>
          <w:u w:val="single"/>
          <w:rtl/>
        </w:rPr>
        <w:t xml:space="preserve"> قبل ثلاثين سنة</w:t>
      </w:r>
      <w:r w:rsidR="00FF6959" w:rsidRPr="00174BD7">
        <w:rPr>
          <w:rFonts w:ascii="adwa-assalaf" w:hAnsi="adwa-assalaf" w:cs="adwa-assalaf"/>
          <w:b/>
          <w:bCs/>
          <w:sz w:val="36"/>
          <w:szCs w:val="36"/>
          <w:u w:val="single"/>
          <w:rtl/>
        </w:rPr>
        <w:t>،</w:t>
      </w:r>
      <w:r w:rsidRPr="00174BD7">
        <w:rPr>
          <w:rFonts w:ascii="adwa-assalaf" w:hAnsi="adwa-assalaf" w:cs="adwa-assalaf"/>
          <w:b/>
          <w:bCs/>
          <w:sz w:val="36"/>
          <w:szCs w:val="36"/>
          <w:u w:val="single"/>
          <w:rtl/>
        </w:rPr>
        <w:t xml:space="preserve"> هو نفسه اليوم</w:t>
      </w:r>
      <w:r w:rsidR="00FF6959" w:rsidRPr="00174BD7">
        <w:rPr>
          <w:rFonts w:ascii="adwa-assalaf" w:hAnsi="adwa-assalaf" w:cs="adwa-assalaf"/>
          <w:b/>
          <w:bCs/>
          <w:sz w:val="36"/>
          <w:szCs w:val="36"/>
          <w:u w:val="single"/>
          <w:rtl/>
        </w:rPr>
        <w:t>:</w:t>
      </w:r>
      <w:r w:rsidRPr="00174BD7">
        <w:rPr>
          <w:rFonts w:ascii="adwa-assalaf" w:hAnsi="adwa-assalaf" w:cs="adwa-assalaf"/>
          <w:sz w:val="36"/>
          <w:szCs w:val="36"/>
          <w:rtl/>
        </w:rPr>
        <w:t xml:space="preserve"> على السُّنَّة والاستقامة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والاهتمام بالعلم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والفضل والدعوة والتعلم والنصح للخلق</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هو نفسه</w:t>
      </w:r>
      <w:r w:rsidR="00FF6959" w:rsidRPr="00174BD7">
        <w:rPr>
          <w:rFonts w:ascii="adwa-assalaf" w:hAnsi="adwa-assalaf" w:cs="adwa-assalaf"/>
          <w:sz w:val="36"/>
          <w:szCs w:val="36"/>
          <w:rtl/>
        </w:rPr>
        <w:t>.</w:t>
      </w:r>
    </w:p>
    <w:p w14:paraId="5A035DC4"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يعني هذا العالم الكبير تحول الآن إلى أنه لا شيء عنده! </w:t>
      </w:r>
    </w:p>
    <w:p w14:paraId="667D441D"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سبحان الله</w:t>
      </w:r>
      <w:r w:rsidR="00FF6959" w:rsidRPr="00174BD7">
        <w:rPr>
          <w:rFonts w:ascii="adwa-assalaf" w:hAnsi="adwa-assalaf" w:cs="adwa-assalaf"/>
          <w:sz w:val="36"/>
          <w:szCs w:val="36"/>
          <w:rtl/>
        </w:rPr>
        <w:t>!</w:t>
      </w:r>
    </w:p>
    <w:p w14:paraId="3C95FC89" w14:textId="1C87B622"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أين العلم الذي كنتم تنهلونه من قبل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والذي كان يكتب في المجلات</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وفي الكتب والمؤلفات؟ </w:t>
      </w:r>
    </w:p>
    <w:p w14:paraId="0DEFC3E6"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هذا الشيخ محمد علي فركوس رجل</w:t>
      </w:r>
      <w:r w:rsidR="00FF6959" w:rsidRPr="00174BD7">
        <w:rPr>
          <w:rFonts w:ascii="adwa-assalaf" w:hAnsi="adwa-assalaf" w:cs="adwa-assalaf"/>
          <w:sz w:val="36"/>
          <w:szCs w:val="36"/>
          <w:rtl/>
        </w:rPr>
        <w:t xml:space="preserve"> جليل،</w:t>
      </w:r>
      <w:r w:rsidRPr="00174BD7">
        <w:rPr>
          <w:rFonts w:ascii="adwa-assalaf" w:hAnsi="adwa-assalaf" w:cs="adwa-assalaf"/>
          <w:sz w:val="36"/>
          <w:szCs w:val="36"/>
          <w:rtl/>
        </w:rPr>
        <w:t xml:space="preserve"> </w:t>
      </w:r>
      <w:r w:rsidR="00FF6959" w:rsidRPr="00174BD7">
        <w:rPr>
          <w:rFonts w:ascii="adwa-assalaf" w:hAnsi="adwa-assalaf" w:cs="adwa-assalaf"/>
          <w:sz w:val="36"/>
          <w:szCs w:val="36"/>
          <w:rtl/>
        </w:rPr>
        <w:t>و</w:t>
      </w:r>
      <w:r w:rsidRPr="00174BD7">
        <w:rPr>
          <w:rFonts w:ascii="adwa-assalaf" w:hAnsi="adwa-assalaf" w:cs="adwa-assalaf"/>
          <w:sz w:val="36"/>
          <w:szCs w:val="36"/>
          <w:rtl/>
        </w:rPr>
        <w:t>أستاذ كبير في العلم والتأليف</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كم مصنف له؟ </w:t>
      </w:r>
    </w:p>
    <w:p w14:paraId="6A82B059"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هذ</w:t>
      </w:r>
      <w:r w:rsidR="00FF6959" w:rsidRPr="00174BD7">
        <w:rPr>
          <w:rFonts w:ascii="adwa-assalaf" w:hAnsi="adwa-assalaf" w:cs="adwa-assalaf"/>
          <w:sz w:val="36"/>
          <w:szCs w:val="36"/>
          <w:rtl/>
        </w:rPr>
        <w:t>ه</w:t>
      </w:r>
      <w:r w:rsidRPr="00174BD7">
        <w:rPr>
          <w:rFonts w:ascii="adwa-assalaf" w:hAnsi="adwa-assalaf" w:cs="adwa-assalaf"/>
          <w:sz w:val="36"/>
          <w:szCs w:val="36"/>
          <w:rtl/>
        </w:rPr>
        <w:t xml:space="preserve"> المصنفات التي ألفها الشيخ فركوس</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والتحقيقات</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وبعض الكتب أول مرة تطبع لم تحقق من قبله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حتى لا يقول دجال من دجاجلة الحدادية أنه سرقها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هذه الكتب والعلم والمكنة في العلم</w:t>
      </w:r>
      <w:r w:rsidR="00FF6959" w:rsidRPr="00174BD7">
        <w:rPr>
          <w:rFonts w:ascii="adwa-assalaf" w:hAnsi="adwa-assalaf" w:cs="adwa-assalaf"/>
          <w:sz w:val="36"/>
          <w:szCs w:val="36"/>
          <w:rtl/>
        </w:rPr>
        <w:t>.</w:t>
      </w:r>
    </w:p>
    <w:p w14:paraId="10E2AE56" w14:textId="66C40693"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ولما يجلس من تسميهم مشايخ الإصلاح </w:t>
      </w:r>
      <w:r w:rsidR="00FF6959" w:rsidRPr="00174BD7">
        <w:rPr>
          <w:rFonts w:ascii="adwa-assalaf" w:hAnsi="adwa-assalaf" w:cs="adwa-assalaf"/>
          <w:b/>
          <w:bCs/>
          <w:sz w:val="36"/>
          <w:szCs w:val="36"/>
          <w:rtl/>
        </w:rPr>
        <w:t>«</w:t>
      </w:r>
      <w:r w:rsidRPr="00174BD7">
        <w:rPr>
          <w:rFonts w:ascii="adwa-assalaf" w:hAnsi="adwa-assalaf" w:cs="adwa-assalaf"/>
          <w:b/>
          <w:bCs/>
          <w:sz w:val="36"/>
          <w:szCs w:val="36"/>
          <w:rtl/>
        </w:rPr>
        <w:t>مسالخ الإفساد</w:t>
      </w:r>
      <w:r w:rsidR="00FF6959" w:rsidRPr="00174BD7">
        <w:rPr>
          <w:rFonts w:ascii="adwa-assalaf" w:hAnsi="adwa-assalaf" w:cs="adwa-assalaf"/>
          <w:b/>
          <w:bCs/>
          <w:sz w:val="36"/>
          <w:szCs w:val="36"/>
          <w:rtl/>
        </w:rPr>
        <w:t>»</w:t>
      </w:r>
      <w:r w:rsidRPr="00174BD7">
        <w:rPr>
          <w:rFonts w:ascii="adwa-assalaf" w:hAnsi="adwa-assalaf" w:cs="adwa-assalaf"/>
          <w:sz w:val="36"/>
          <w:szCs w:val="36"/>
          <w:rtl/>
        </w:rPr>
        <w:t xml:space="preserve"> </w:t>
      </w:r>
      <w:r w:rsidR="00FF6959" w:rsidRPr="00174BD7">
        <w:rPr>
          <w:rFonts w:ascii="adwa-assalaf" w:hAnsi="adwa-assalaf" w:cs="adwa-assalaf"/>
          <w:sz w:val="36"/>
          <w:szCs w:val="36"/>
          <w:rtl/>
        </w:rPr>
        <w:t>-</w:t>
      </w:r>
      <w:r w:rsidRPr="00174BD7">
        <w:rPr>
          <w:rFonts w:ascii="adwa-assalaf" w:hAnsi="adwa-assalaf" w:cs="adwa-assalaf"/>
          <w:sz w:val="36"/>
          <w:szCs w:val="36"/>
          <w:rtl/>
        </w:rPr>
        <w:t>هؤلاء المسالخية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ألم يكونوا كأن على رؤوسهم الطير لما يجلس معه</w:t>
      </w:r>
      <w:r w:rsidR="00FF6959" w:rsidRPr="00174BD7">
        <w:rPr>
          <w:rFonts w:ascii="adwa-assalaf" w:hAnsi="adwa-assalaf" w:cs="adwa-assalaf"/>
          <w:sz w:val="36"/>
          <w:szCs w:val="36"/>
          <w:rtl/>
        </w:rPr>
        <w:t>م</w:t>
      </w:r>
      <w:r w:rsidRPr="00174BD7">
        <w:rPr>
          <w:rFonts w:ascii="adwa-assalaf" w:hAnsi="adwa-assalaf" w:cs="adwa-assalaf"/>
          <w:sz w:val="36"/>
          <w:szCs w:val="36"/>
          <w:rtl/>
        </w:rPr>
        <w:t xml:space="preserve"> الشيخ فركوس؟ ويسمونه عالم البلد</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وكبير البلد</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وكبيرنا وعالمنا وشيخنا</w:t>
      </w:r>
      <w:r w:rsidR="00FF6959" w:rsidRPr="00174BD7">
        <w:rPr>
          <w:rFonts w:ascii="adwa-assalaf" w:hAnsi="adwa-assalaf" w:cs="adwa-assalaf"/>
          <w:sz w:val="36"/>
          <w:szCs w:val="36"/>
          <w:rtl/>
        </w:rPr>
        <w:t>.</w:t>
      </w:r>
    </w:p>
    <w:p w14:paraId="1C1A6FB2" w14:textId="77777777" w:rsidR="00FF6959" w:rsidRPr="00174BD7" w:rsidRDefault="00FF6959"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هل</w:t>
      </w:r>
      <w:r w:rsidR="00D05877" w:rsidRPr="00174BD7">
        <w:rPr>
          <w:rFonts w:ascii="adwa-assalaf" w:hAnsi="adwa-assalaf" w:cs="adwa-assalaf"/>
          <w:sz w:val="36"/>
          <w:szCs w:val="36"/>
          <w:rtl/>
        </w:rPr>
        <w:t xml:space="preserve"> تحول؟ هل كنتم تشيخون جاهلاً؟ هل كنتم شيخون فارغًا؟ </w:t>
      </w:r>
    </w:p>
    <w:p w14:paraId="6105F8D9" w14:textId="7CF6CD6A"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هذا </w:t>
      </w:r>
      <w:r w:rsidR="00FF6959" w:rsidRPr="00174BD7">
        <w:rPr>
          <w:rFonts w:ascii="adwa-assalaf" w:hAnsi="adwa-assalaf" w:cs="adwa-assalaf"/>
          <w:sz w:val="36"/>
          <w:szCs w:val="36"/>
          <w:rtl/>
        </w:rPr>
        <w:t xml:space="preserve">والله </w:t>
      </w:r>
      <w:r w:rsidRPr="00174BD7">
        <w:rPr>
          <w:rFonts w:ascii="adwa-assalaf" w:hAnsi="adwa-assalaf" w:cs="adwa-assalaf"/>
          <w:sz w:val="36"/>
          <w:szCs w:val="36"/>
          <w:rtl/>
        </w:rPr>
        <w:t>عيب</w:t>
      </w:r>
      <w:r w:rsidR="00FF6959" w:rsidRPr="00174BD7">
        <w:rPr>
          <w:rFonts w:ascii="adwa-assalaf" w:hAnsi="adwa-assalaf" w:cs="adwa-assalaf"/>
          <w:sz w:val="36"/>
          <w:szCs w:val="36"/>
          <w:rtl/>
        </w:rPr>
        <w:t>، ولا يصدر إلا من سفيه لا يحترم نفسه ولا غيره..</w:t>
      </w:r>
    </w:p>
    <w:p w14:paraId="3D2877F2" w14:textId="3DAAEB59" w:rsidR="00D05877" w:rsidRPr="00174BD7" w:rsidRDefault="00FF6959"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w:t>
      </w:r>
      <w:r w:rsidR="00D05877" w:rsidRPr="00174BD7">
        <w:rPr>
          <w:rFonts w:ascii="adwa-assalaf" w:hAnsi="adwa-assalaf" w:cs="adwa-assalaf"/>
          <w:sz w:val="36"/>
          <w:szCs w:val="36"/>
          <w:rtl/>
        </w:rPr>
        <w:t>الشيخ فركوس الذي نتكلم عنه والذي أثنى عليه العلماء والذي كان هؤلاء يفتخرون بالجلوس عنده والسلام عليه ومصافحته هو نفسه الذي يجردونه الآن من كل فضيلة</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وهذا دليل على أنكم منتكسون</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قد انقلبتم على أعقابكم</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وضللتم</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وصرتم لا تعرفون معروفًا</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ولا تنكرون منكرًا إلا ما أشرب من هواكم.</w:t>
      </w:r>
    </w:p>
    <w:p w14:paraId="03705669"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الأمر الثاني:</w:t>
      </w:r>
      <w:r w:rsidRPr="00174BD7">
        <w:rPr>
          <w:rFonts w:ascii="adwa-assalaf" w:hAnsi="adwa-assalaf" w:cs="adwa-assalaf"/>
          <w:sz w:val="36"/>
          <w:szCs w:val="36"/>
          <w:rtl/>
        </w:rPr>
        <w:t xml:space="preserve"> إن مقتضى هذا الكلام الذي قاله الشخص </w:t>
      </w:r>
      <w:r w:rsidR="00FF6959" w:rsidRPr="00174BD7">
        <w:rPr>
          <w:rFonts w:ascii="adwa-assalaf" w:hAnsi="adwa-assalaf" w:cs="adwa-assalaf"/>
          <w:b/>
          <w:bCs/>
          <w:sz w:val="36"/>
          <w:szCs w:val="36"/>
          <w:rtl/>
        </w:rPr>
        <w:t>المنتكس «</w:t>
      </w:r>
      <w:r w:rsidRPr="00174BD7">
        <w:rPr>
          <w:rFonts w:ascii="adwa-assalaf" w:hAnsi="adwa-assalaf" w:cs="adwa-assalaf"/>
          <w:b/>
          <w:bCs/>
          <w:sz w:val="36"/>
          <w:szCs w:val="36"/>
          <w:rtl/>
        </w:rPr>
        <w:t>بأنه لا شيء عنده</w:t>
      </w:r>
      <w:r w:rsidR="00FF6959" w:rsidRPr="00174BD7">
        <w:rPr>
          <w:rFonts w:ascii="adwa-assalaf" w:hAnsi="adwa-assalaf" w:cs="adwa-assalaf"/>
          <w:b/>
          <w:bCs/>
          <w:sz w:val="36"/>
          <w:szCs w:val="36"/>
          <w:rtl/>
        </w:rPr>
        <w:t>،</w:t>
      </w:r>
      <w:r w:rsidRPr="00174BD7">
        <w:rPr>
          <w:rFonts w:ascii="adwa-assalaf" w:hAnsi="adwa-assalaf" w:cs="adwa-assalaf"/>
          <w:b/>
          <w:bCs/>
          <w:sz w:val="36"/>
          <w:szCs w:val="36"/>
          <w:rtl/>
        </w:rPr>
        <w:t xml:space="preserve"> ولا درر</w:t>
      </w:r>
      <w:r w:rsidR="00FF6959" w:rsidRPr="00174BD7">
        <w:rPr>
          <w:rFonts w:ascii="adwa-assalaf" w:hAnsi="adwa-assalaf" w:cs="adwa-assalaf"/>
          <w:b/>
          <w:bCs/>
          <w:sz w:val="36"/>
          <w:szCs w:val="36"/>
          <w:rtl/>
        </w:rPr>
        <w:t>،</w:t>
      </w:r>
      <w:r w:rsidRPr="00174BD7">
        <w:rPr>
          <w:rFonts w:ascii="adwa-assalaf" w:hAnsi="adwa-assalaf" w:cs="adwa-assalaf"/>
          <w:b/>
          <w:bCs/>
          <w:sz w:val="36"/>
          <w:szCs w:val="36"/>
          <w:rtl/>
        </w:rPr>
        <w:t xml:space="preserve"> ولا شيء</w:t>
      </w:r>
      <w:r w:rsidR="00FF6959" w:rsidRPr="00174BD7">
        <w:rPr>
          <w:rFonts w:ascii="adwa-assalaf" w:hAnsi="adwa-assalaf" w:cs="adwa-assalaf"/>
          <w:b/>
          <w:bCs/>
          <w:sz w:val="36"/>
          <w:szCs w:val="36"/>
          <w:rtl/>
        </w:rPr>
        <w:t>»</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هو في الحقيقة طعن في العلماء الذين أثنوا عليه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كالشيخ ربيع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والشيخ عبيد</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وكالشيخ محمد بن عبد الوهاب العقيل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وكالشيخ محمد سعيد رسلان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والشيخ سليمان الرحيلي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والشيخ محمد عمر بازمول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والشيخ حسن عبد الوهاب البنا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ومشايخ مصر السلفيين</w:t>
      </w:r>
    </w:p>
    <w:p w14:paraId="548E53F5" w14:textId="5885A77C"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يعني هؤلاء المشايخ كلهم أنت تطعن فيهم؛ لأنهم يزكون شخصًا ليس ذا أهلية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وليس ذا علم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مع أن واقعه وتأليفاته وأجوبته وجلوسك معه يبين لك علمه ومكنته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ليس أنه معصوم لا؛ بل علمه وفضله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فلا يججد فضله أحد عاقل.</w:t>
      </w:r>
    </w:p>
    <w:p w14:paraId="59C90D6B"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u w:val="single"/>
          <w:rtl/>
        </w:rPr>
        <w:lastRenderedPageBreak/>
        <w:t>لذلك من علامات الحدادية</w:t>
      </w:r>
      <w:r w:rsidR="00FF6959" w:rsidRPr="00174BD7">
        <w:rPr>
          <w:rFonts w:ascii="adwa-assalaf" w:hAnsi="adwa-assalaf" w:cs="adwa-assalaf"/>
          <w:b/>
          <w:bCs/>
          <w:sz w:val="36"/>
          <w:szCs w:val="36"/>
          <w:u w:val="single"/>
          <w:rtl/>
        </w:rPr>
        <w:t>:</w:t>
      </w:r>
      <w:r w:rsidRPr="00174BD7">
        <w:rPr>
          <w:rFonts w:ascii="adwa-assalaf" w:hAnsi="adwa-assalaf" w:cs="adwa-assalaf"/>
          <w:sz w:val="36"/>
          <w:szCs w:val="36"/>
          <w:rtl/>
        </w:rPr>
        <w:t xml:space="preserve"> هو خسف أهل العلم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FF6959" w:rsidRPr="00174BD7">
        <w:rPr>
          <w:rFonts w:ascii="adwa-assalaf" w:hAnsi="adwa-assalaf" w:cs="adwa-assalaf"/>
          <w:sz w:val="36"/>
          <w:szCs w:val="36"/>
          <w:rtl/>
        </w:rPr>
        <w:t>والتنكر لفضله وعلمه.</w:t>
      </w:r>
    </w:p>
    <w:p w14:paraId="7337BE0F" w14:textId="49712374"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نعم نحن نقول: العالم </w:t>
      </w:r>
      <w:r w:rsidR="00FF6959" w:rsidRPr="00174BD7">
        <w:rPr>
          <w:rFonts w:ascii="adwa-assalaf" w:hAnsi="adwa-assalaf" w:cs="adwa-assalaf"/>
          <w:sz w:val="36"/>
          <w:szCs w:val="36"/>
          <w:rtl/>
        </w:rPr>
        <w:t>يخطئ،</w:t>
      </w:r>
      <w:r w:rsidRPr="00174BD7">
        <w:rPr>
          <w:rFonts w:ascii="adwa-assalaf" w:hAnsi="adwa-assalaf" w:cs="adwa-assalaf"/>
          <w:sz w:val="36"/>
          <w:szCs w:val="36"/>
          <w:rtl/>
        </w:rPr>
        <w:t xml:space="preserve"> العالم </w:t>
      </w:r>
      <w:r w:rsidR="00FF6959" w:rsidRPr="00174BD7">
        <w:rPr>
          <w:rFonts w:ascii="adwa-assalaf" w:hAnsi="adwa-assalaf" w:cs="adwa-assalaf"/>
          <w:sz w:val="36"/>
          <w:szCs w:val="36"/>
          <w:rtl/>
        </w:rPr>
        <w:t>ي</w:t>
      </w:r>
      <w:r w:rsidRPr="00174BD7">
        <w:rPr>
          <w:rFonts w:ascii="adwa-assalaf" w:hAnsi="adwa-assalaf" w:cs="adwa-assalaf"/>
          <w:sz w:val="36"/>
          <w:szCs w:val="36"/>
          <w:rtl/>
        </w:rPr>
        <w:t>زل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لكن لا يسقط علمه الذي شهد له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وشهدنا نحن له قبل ذلك</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ذهب هذا العلم؟ أعوذ بالله من الحور بعد الكور.</w:t>
      </w:r>
    </w:p>
    <w:p w14:paraId="2C19425F"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إذًا هذا هو الوجه الثاني:</w:t>
      </w:r>
      <w:r w:rsidRPr="00174BD7">
        <w:rPr>
          <w:rFonts w:ascii="adwa-assalaf" w:hAnsi="adwa-assalaf" w:cs="adwa-assalaf"/>
          <w:sz w:val="36"/>
          <w:szCs w:val="36"/>
          <w:rtl/>
        </w:rPr>
        <w:t xml:space="preserve"> أن في طعنهم اليوم في الشيخ فركوس بأنه لا شيء عنده ولا درر وأن طريقته خاطئة</w:t>
      </w:r>
      <w:r w:rsidR="00FF6959" w:rsidRPr="00174BD7">
        <w:rPr>
          <w:rFonts w:ascii="adwa-assalaf" w:hAnsi="adwa-assalaf" w:cs="adwa-assalaf"/>
          <w:sz w:val="36"/>
          <w:szCs w:val="36"/>
          <w:rtl/>
        </w:rPr>
        <w:t>.</w:t>
      </w:r>
    </w:p>
    <w:p w14:paraId="7FEE6C6A"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طريقته متى</w:t>
      </w:r>
      <w:r w:rsidR="00FF6959" w:rsidRPr="00174BD7">
        <w:rPr>
          <w:rFonts w:ascii="adwa-assalaf" w:hAnsi="adwa-assalaf" w:cs="adwa-assalaf"/>
          <w:sz w:val="36"/>
          <w:szCs w:val="36"/>
          <w:rtl/>
        </w:rPr>
        <w:t xml:space="preserve"> صارت له هذه الطريقة</w:t>
      </w:r>
      <w:r w:rsidRPr="00174BD7">
        <w:rPr>
          <w:rFonts w:ascii="adwa-assalaf" w:hAnsi="adwa-assalaf" w:cs="adwa-assalaf"/>
          <w:sz w:val="36"/>
          <w:szCs w:val="36"/>
          <w:rtl/>
        </w:rPr>
        <w:t>؟</w:t>
      </w:r>
      <w:r w:rsidR="00FF6959" w:rsidRPr="00174BD7">
        <w:rPr>
          <w:rFonts w:ascii="adwa-assalaf" w:hAnsi="adwa-assalaf" w:cs="adwa-assalaf"/>
          <w:sz w:val="36"/>
          <w:szCs w:val="36"/>
          <w:rtl/>
        </w:rPr>
        <w:t>!</w:t>
      </w:r>
    </w:p>
    <w:p w14:paraId="65492A3E" w14:textId="77777777" w:rsidR="00FF6959" w:rsidRPr="00174BD7" w:rsidRDefault="00FF6959"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هل </w:t>
      </w:r>
      <w:r w:rsidR="00D05877" w:rsidRPr="00174BD7">
        <w:rPr>
          <w:rFonts w:ascii="adwa-assalaf" w:hAnsi="adwa-assalaf" w:cs="adwa-assalaf"/>
          <w:sz w:val="36"/>
          <w:szCs w:val="36"/>
          <w:rtl/>
        </w:rPr>
        <w:t>يتكلمون عن موضوع الاحتوائيين فقط</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أو فتنة الصعافقة</w:t>
      </w:r>
      <w:r w:rsidRPr="00174BD7">
        <w:rPr>
          <w:rFonts w:ascii="adwa-assalaf" w:hAnsi="adwa-assalaf" w:cs="adwa-assalaf"/>
          <w:sz w:val="36"/>
          <w:szCs w:val="36"/>
          <w:rtl/>
        </w:rPr>
        <w:t>؟</w:t>
      </w:r>
    </w:p>
    <w:p w14:paraId="3C834068" w14:textId="269F311E"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لا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هم الآن تكلموا فيما سبق</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وصاروا يصفونه بأنه لم يكن من أهل العلم؛ بل صاروا يصفونه بأنه من الخوارج</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وأنه مشابه للخوارج</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وأن عنده تكفير</w:t>
      </w:r>
      <w:r w:rsidR="00FF6959" w:rsidRPr="00174BD7">
        <w:rPr>
          <w:rFonts w:ascii="adwa-assalaf" w:hAnsi="adwa-assalaf" w:cs="adwa-assalaf"/>
          <w:sz w:val="36"/>
          <w:szCs w:val="36"/>
          <w:rtl/>
        </w:rPr>
        <w:t>اً،</w:t>
      </w:r>
      <w:r w:rsidRPr="00174BD7">
        <w:rPr>
          <w:rFonts w:ascii="adwa-assalaf" w:hAnsi="adwa-assalaf" w:cs="adwa-assalaf"/>
          <w:sz w:val="36"/>
          <w:szCs w:val="36"/>
          <w:rtl/>
        </w:rPr>
        <w:t xml:space="preserve"> وأنهم كانوا مخطئين في الدفاع عنه والذب عنه والثناء عليه.</w:t>
      </w:r>
    </w:p>
    <w:p w14:paraId="5253B77D" w14:textId="77777777" w:rsidR="00FF6959" w:rsidRPr="00174BD7" w:rsidRDefault="00FF6959"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أي أن</w:t>
      </w:r>
      <w:r w:rsidR="00D05877" w:rsidRPr="00174BD7">
        <w:rPr>
          <w:rFonts w:ascii="adwa-assalaf" w:hAnsi="adwa-assalaf" w:cs="adwa-assalaf"/>
          <w:sz w:val="36"/>
          <w:szCs w:val="36"/>
          <w:rtl/>
        </w:rPr>
        <w:t xml:space="preserve"> حال الصعافقة ليس هو أن الشيخ فركوس تغير</w:t>
      </w:r>
      <w:r w:rsidRPr="00174BD7">
        <w:rPr>
          <w:rFonts w:ascii="adwa-assalaf" w:hAnsi="adwa-assalaf" w:cs="adwa-assalaf"/>
          <w:sz w:val="36"/>
          <w:szCs w:val="36"/>
          <w:rtl/>
        </w:rPr>
        <w:t>.</w:t>
      </w:r>
    </w:p>
    <w:p w14:paraId="7579E8BB" w14:textId="77777777" w:rsidR="00FF6959" w:rsidRPr="00174BD7" w:rsidRDefault="00FF6959"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w:t>
      </w:r>
      <w:r w:rsidR="00D05877" w:rsidRPr="00174BD7">
        <w:rPr>
          <w:rFonts w:ascii="adwa-assalaf" w:hAnsi="adwa-assalaf" w:cs="adwa-assalaf"/>
          <w:sz w:val="36"/>
          <w:szCs w:val="36"/>
          <w:rtl/>
        </w:rPr>
        <w:t>هناك أشخاص يكونون على الجادة السلفية</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ثم ينقلبون على أعقابهم</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فبعد الانقلاب لا يعني أنه كان قبل الانقلاب لاشيء عنده هذا لا يقوله عاقل إلا إذا كان كذلك لم يكن عنده شيء</w:t>
      </w:r>
      <w:r w:rsidRPr="00174BD7">
        <w:rPr>
          <w:rFonts w:ascii="adwa-assalaf" w:hAnsi="adwa-assalaf" w:cs="adwa-assalaf"/>
          <w:sz w:val="36"/>
          <w:szCs w:val="36"/>
          <w:rtl/>
        </w:rPr>
        <w:t>.</w:t>
      </w:r>
    </w:p>
    <w:p w14:paraId="34EDB810" w14:textId="77777777" w:rsidR="00FF6959" w:rsidRPr="00174BD7" w:rsidRDefault="00FF6959"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w:t>
      </w:r>
      <w:r w:rsidR="00D05877" w:rsidRPr="00174BD7">
        <w:rPr>
          <w:rFonts w:ascii="adwa-assalaf" w:hAnsi="adwa-assalaf" w:cs="adwa-assalaf"/>
          <w:sz w:val="36"/>
          <w:szCs w:val="36"/>
          <w:rtl/>
        </w:rPr>
        <w:t>المختلط في الرواة</w:t>
      </w:r>
      <w:r w:rsidRPr="00174BD7">
        <w:rPr>
          <w:rFonts w:ascii="adwa-assalaf" w:hAnsi="adwa-assalaf" w:cs="adwa-assalaf"/>
          <w:sz w:val="36"/>
          <w:szCs w:val="36"/>
          <w:rtl/>
        </w:rPr>
        <w:t xml:space="preserve"> ممن كان من الثقات،</w:t>
      </w:r>
      <w:r w:rsidR="00D05877" w:rsidRPr="00174BD7">
        <w:rPr>
          <w:rFonts w:ascii="adwa-assalaf" w:hAnsi="adwa-assalaf" w:cs="adwa-assalaf"/>
          <w:sz w:val="36"/>
          <w:szCs w:val="36"/>
          <w:rtl/>
        </w:rPr>
        <w:t xml:space="preserve"> كان قبل الاختلاط ثقة</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بعد الاختلاط يقال: ضعيف</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إذا كان الاختلاط يعني يؤثر بحيث أنه صار كأنه سيء الحفظ؛ بل أحيانًا قد يكون متروكًا</w:t>
      </w:r>
      <w:r w:rsidRPr="00174BD7">
        <w:rPr>
          <w:rFonts w:ascii="adwa-assalaf" w:hAnsi="adwa-assalaf" w:cs="adwa-assalaf"/>
          <w:sz w:val="36"/>
          <w:szCs w:val="36"/>
          <w:rtl/>
        </w:rPr>
        <w:t>.</w:t>
      </w:r>
    </w:p>
    <w:p w14:paraId="124AB278" w14:textId="2AE56AF3" w:rsidR="00D05877" w:rsidRPr="00174BD7" w:rsidRDefault="00FF6959"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نعم</w:t>
      </w:r>
      <w:r w:rsidR="00D05877" w:rsidRPr="00174BD7">
        <w:rPr>
          <w:rFonts w:ascii="adwa-assalaf" w:hAnsi="adwa-assalaf" w:cs="adwa-assalaf"/>
          <w:sz w:val="36"/>
          <w:szCs w:val="36"/>
          <w:rtl/>
        </w:rPr>
        <w:t xml:space="preserve"> هناك روا</w:t>
      </w:r>
      <w:r w:rsidRPr="00174BD7">
        <w:rPr>
          <w:rFonts w:ascii="adwa-assalaf" w:hAnsi="adwa-assalaf" w:cs="adwa-assalaf"/>
          <w:sz w:val="36"/>
          <w:szCs w:val="36"/>
          <w:rtl/>
        </w:rPr>
        <w:t>ة</w:t>
      </w:r>
      <w:r w:rsidR="00D05877" w:rsidRPr="00174BD7">
        <w:rPr>
          <w:rFonts w:ascii="adwa-assalaf" w:hAnsi="adwa-assalaf" w:cs="adwa-assalaf"/>
          <w:sz w:val="36"/>
          <w:szCs w:val="36"/>
          <w:rtl/>
        </w:rPr>
        <w:t xml:space="preserve"> ما زالوا مخلطين</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نحن نتكلم عن ع</w:t>
      </w:r>
      <w:r w:rsidRPr="00174BD7">
        <w:rPr>
          <w:rFonts w:ascii="adwa-assalaf" w:hAnsi="adwa-assalaf" w:cs="adwa-assalaf"/>
          <w:sz w:val="36"/>
          <w:szCs w:val="36"/>
          <w:rtl/>
        </w:rPr>
        <w:t>ا</w:t>
      </w:r>
      <w:r w:rsidR="00D05877" w:rsidRPr="00174BD7">
        <w:rPr>
          <w:rFonts w:ascii="adwa-assalaf" w:hAnsi="adwa-assalaf" w:cs="adwa-assalaf"/>
          <w:sz w:val="36"/>
          <w:szCs w:val="36"/>
          <w:rtl/>
        </w:rPr>
        <w:t>لم ثقة</w:t>
      </w:r>
      <w:r w:rsidRPr="00174BD7">
        <w:rPr>
          <w:rFonts w:ascii="adwa-assalaf" w:hAnsi="adwa-assalaf" w:cs="adwa-assalaf"/>
          <w:sz w:val="36"/>
          <w:szCs w:val="36"/>
          <w:rtl/>
        </w:rPr>
        <w:t xml:space="preserve"> حصل له اختلاط وتغير</w:t>
      </w:r>
      <w:r w:rsidR="00D05877" w:rsidRPr="00174BD7">
        <w:rPr>
          <w:rFonts w:ascii="adwa-assalaf" w:hAnsi="adwa-assalaf" w:cs="adwa-assalaf"/>
          <w:sz w:val="36"/>
          <w:szCs w:val="36"/>
          <w:rtl/>
        </w:rPr>
        <w:t>.</w:t>
      </w:r>
    </w:p>
    <w:p w14:paraId="51F29154" w14:textId="77777777" w:rsidR="00FF6959" w:rsidRPr="00174BD7" w:rsidRDefault="00FF6959"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w:t>
      </w:r>
      <w:r w:rsidR="00D05877" w:rsidRPr="00174BD7">
        <w:rPr>
          <w:rFonts w:ascii="adwa-assalaf" w:hAnsi="adwa-assalaf" w:cs="adwa-assalaf"/>
          <w:sz w:val="36"/>
          <w:szCs w:val="36"/>
          <w:rtl/>
        </w:rPr>
        <w:t>الشيخ</w:t>
      </w:r>
      <w:r w:rsidRPr="00174BD7">
        <w:rPr>
          <w:rFonts w:ascii="adwa-assalaf" w:hAnsi="adwa-assalaf" w:cs="adwa-assalaf"/>
          <w:sz w:val="36"/>
          <w:szCs w:val="36"/>
          <w:rtl/>
        </w:rPr>
        <w:t xml:space="preserve"> العلامة</w:t>
      </w:r>
      <w:r w:rsidR="00D05877" w:rsidRPr="00174BD7">
        <w:rPr>
          <w:rFonts w:ascii="adwa-assalaf" w:hAnsi="adwa-assalaf" w:cs="adwa-assalaf"/>
          <w:sz w:val="36"/>
          <w:szCs w:val="36"/>
          <w:rtl/>
        </w:rPr>
        <w:t xml:space="preserve"> محمد علي فركوس لو افترضنا على قول هؤلاء الصعافقة الأشرار أنه تغير</w:t>
      </w:r>
      <w:r w:rsidRPr="00174BD7">
        <w:rPr>
          <w:rFonts w:ascii="adwa-assalaf" w:hAnsi="adwa-assalaf" w:cs="adwa-assalaf"/>
          <w:sz w:val="36"/>
          <w:szCs w:val="36"/>
          <w:rtl/>
        </w:rPr>
        <w:t>-وحاشاه-،</w:t>
      </w:r>
      <w:r w:rsidR="00D05877" w:rsidRPr="00174BD7">
        <w:rPr>
          <w:rFonts w:ascii="adwa-assalaf" w:hAnsi="adwa-assalaf" w:cs="adwa-assalaf"/>
          <w:sz w:val="36"/>
          <w:szCs w:val="36"/>
          <w:rtl/>
        </w:rPr>
        <w:t xml:space="preserve"> هل التغير يمحو السابق</w:t>
      </w:r>
      <w:r w:rsidRPr="00174BD7">
        <w:rPr>
          <w:rFonts w:ascii="adwa-assalaf" w:hAnsi="adwa-assalaf" w:cs="adwa-assalaf"/>
          <w:sz w:val="36"/>
          <w:szCs w:val="36"/>
          <w:rtl/>
        </w:rPr>
        <w:t>؟!!</w:t>
      </w:r>
    </w:p>
    <w:p w14:paraId="56AD7385" w14:textId="663E8873"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لا يقال: لم يكن عنده علم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لا</w:t>
      </w:r>
      <w:r w:rsidR="00FF6959" w:rsidRPr="00174BD7">
        <w:rPr>
          <w:rFonts w:ascii="adwa-assalaf" w:hAnsi="adwa-assalaf" w:cs="adwa-assalaf"/>
          <w:sz w:val="36"/>
          <w:szCs w:val="36"/>
          <w:rtl/>
        </w:rPr>
        <w:t xml:space="preserve"> </w:t>
      </w:r>
      <w:r w:rsidRPr="00174BD7">
        <w:rPr>
          <w:rFonts w:ascii="adwa-assalaf" w:hAnsi="adwa-assalaf" w:cs="adwa-assalaf"/>
          <w:sz w:val="36"/>
          <w:szCs w:val="36"/>
          <w:rtl/>
        </w:rPr>
        <w:t xml:space="preserve">يقال: كان منهجه فاسدًا؛ لأنك إذا شهدت بأن منهج الشيخ فركوس قبل موضوع الصعافقة </w:t>
      </w:r>
      <w:r w:rsidR="00FF6959" w:rsidRPr="00174BD7">
        <w:rPr>
          <w:rFonts w:ascii="adwa-assalaf" w:hAnsi="adwa-assalaf" w:cs="adwa-assalaf"/>
          <w:sz w:val="36"/>
          <w:szCs w:val="36"/>
          <w:rtl/>
        </w:rPr>
        <w:t>-</w:t>
      </w:r>
      <w:r w:rsidRPr="00174BD7">
        <w:rPr>
          <w:rFonts w:ascii="adwa-assalaf" w:hAnsi="adwa-assalaf" w:cs="adwa-assalaf"/>
          <w:sz w:val="36"/>
          <w:szCs w:val="36"/>
          <w:rtl/>
        </w:rPr>
        <w:t>لما كنتم حوله وكنتم تتشرفون بلقياه وكنتم تعظمونه أكبر التعظيم لما كان في تلك الفترة معظمًا بالعلم والسُّنَّة والفضل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ثم اليوم تنكرون ذلك السابق</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دل على أنكم كذبة خونة فجرة في الخصومة.</w:t>
      </w:r>
    </w:p>
    <w:p w14:paraId="3A1B1EEE"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يعني إنكار الفضائل السابقة الثابتة التي شهد بها أهل العلم مع ما فيها من الطعن في أهل العلم هو كذب مجافٍ للواقع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يدل على الفجور في الخصومة</w:t>
      </w:r>
      <w:r w:rsidR="00FF6959" w:rsidRPr="00174BD7">
        <w:rPr>
          <w:rFonts w:ascii="adwa-assalaf" w:hAnsi="adwa-assalaf" w:cs="adwa-assalaf"/>
          <w:sz w:val="36"/>
          <w:szCs w:val="36"/>
          <w:rtl/>
        </w:rPr>
        <w:t>.</w:t>
      </w:r>
    </w:p>
    <w:p w14:paraId="34D6B3CC"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color w:val="FF0000"/>
          <w:sz w:val="36"/>
          <w:szCs w:val="36"/>
          <w:u w:val="single"/>
          <w:rtl/>
        </w:rPr>
        <w:t>وهذه حقيقة الصعافقة</w:t>
      </w:r>
      <w:r w:rsidR="00FF6959" w:rsidRPr="00174BD7">
        <w:rPr>
          <w:rFonts w:ascii="adwa-assalaf" w:hAnsi="adwa-assalaf" w:cs="adwa-assalaf"/>
          <w:b/>
          <w:bCs/>
          <w:color w:val="FF0000"/>
          <w:sz w:val="36"/>
          <w:szCs w:val="36"/>
          <w:u w:val="single"/>
          <w:rtl/>
        </w:rPr>
        <w:t>:</w:t>
      </w:r>
      <w:r w:rsidRPr="00174BD7">
        <w:rPr>
          <w:rFonts w:ascii="adwa-assalaf" w:hAnsi="adwa-assalaf" w:cs="adwa-assalaf"/>
          <w:sz w:val="36"/>
          <w:szCs w:val="36"/>
          <w:rtl/>
        </w:rPr>
        <w:t xml:space="preserve"> أنهم أهل فجور في الخصومة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وأهل كذب وافتراء</w:t>
      </w:r>
      <w:r w:rsidR="00FF6959" w:rsidRPr="00174BD7">
        <w:rPr>
          <w:rFonts w:ascii="adwa-assalaf" w:hAnsi="adwa-assalaf" w:cs="adwa-assalaf"/>
          <w:sz w:val="36"/>
          <w:szCs w:val="36"/>
          <w:rtl/>
        </w:rPr>
        <w:t>.</w:t>
      </w:r>
    </w:p>
    <w:p w14:paraId="2D6D3204" w14:textId="77777777" w:rsidR="00FF6959" w:rsidRPr="00174BD7" w:rsidRDefault="00FF6959"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w:t>
      </w:r>
      <w:r w:rsidR="00D05877" w:rsidRPr="00174BD7">
        <w:rPr>
          <w:rFonts w:ascii="adwa-assalaf" w:hAnsi="adwa-assalaf" w:cs="adwa-assalaf"/>
          <w:sz w:val="36"/>
          <w:szCs w:val="36"/>
          <w:rtl/>
        </w:rPr>
        <w:t xml:space="preserve">أنتم </w:t>
      </w:r>
      <w:r w:rsidRPr="00174BD7">
        <w:rPr>
          <w:rFonts w:ascii="adwa-assalaf" w:hAnsi="adwa-assalaf" w:cs="adwa-assalaf"/>
          <w:sz w:val="36"/>
          <w:szCs w:val="36"/>
          <w:rtl/>
        </w:rPr>
        <w:t xml:space="preserve">أيها الصعافقة في </w:t>
      </w:r>
      <w:r w:rsidR="00D05877" w:rsidRPr="00174BD7">
        <w:rPr>
          <w:rFonts w:ascii="adwa-assalaf" w:hAnsi="adwa-assalaf" w:cs="adwa-assalaf"/>
          <w:sz w:val="36"/>
          <w:szCs w:val="36"/>
          <w:rtl/>
        </w:rPr>
        <w:t>الحقيقة تطعنون في المشايخ والعلماء</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ومنهم الشيخ ربيع والشيخ عبيد الذين أثنوا في السابق على علم وفضيلة الشيخ فركوس</w:t>
      </w:r>
      <w:r w:rsidRPr="00174BD7">
        <w:rPr>
          <w:rFonts w:ascii="adwa-assalaf" w:hAnsi="adwa-assalaf" w:cs="adwa-assalaf"/>
          <w:sz w:val="36"/>
          <w:szCs w:val="36"/>
          <w:rtl/>
        </w:rPr>
        <w:t>.</w:t>
      </w:r>
    </w:p>
    <w:p w14:paraId="1C412972"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lastRenderedPageBreak/>
        <w:t>هم لم يثنوا عليه لمجرد سماع اسمه خاصة الشيخ ربيع؛ بل جالسه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ورأى علمه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وأحضرت له كتبه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فالطعن في الشيخ فركوس سابقًا أنه ما عنده علم و و</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كل هذا دليل على الفجور لا مبرر له أبدًا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لا يوجد في الدنيا مبرر لهذا الكلام</w:t>
      </w:r>
      <w:r w:rsidR="00FF6959" w:rsidRPr="00174BD7">
        <w:rPr>
          <w:rFonts w:ascii="adwa-assalaf" w:hAnsi="adwa-assalaf" w:cs="adwa-assalaf"/>
          <w:sz w:val="36"/>
          <w:szCs w:val="36"/>
          <w:rtl/>
        </w:rPr>
        <w:t>.</w:t>
      </w:r>
    </w:p>
    <w:p w14:paraId="57358B8F" w14:textId="2C9556F7"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لذلك أي صعفوق يريد أن يبدأ</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يتوب إلى الله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لَابُدَّ أن يتبرأ من هذا الكذب والبهتان على الشيخ العلامة محمد علي فركوس حفظ</w:t>
      </w:r>
      <w:r w:rsidR="00FF6959" w:rsidRPr="00174BD7">
        <w:rPr>
          <w:rFonts w:ascii="adwa-assalaf" w:hAnsi="adwa-assalaf" w:cs="adwa-assalaf"/>
          <w:sz w:val="36"/>
          <w:szCs w:val="36"/>
          <w:rtl/>
        </w:rPr>
        <w:t>ه</w:t>
      </w:r>
      <w:r w:rsidRPr="00174BD7">
        <w:rPr>
          <w:rFonts w:ascii="adwa-assalaf" w:hAnsi="adwa-assalaf" w:cs="adwa-assalaf"/>
          <w:sz w:val="36"/>
          <w:szCs w:val="36"/>
          <w:rtl/>
        </w:rPr>
        <w:t xml:space="preserve"> الله</w:t>
      </w:r>
      <w:r w:rsidR="00FF6959" w:rsidRPr="00174BD7">
        <w:rPr>
          <w:rFonts w:ascii="adwa-assalaf" w:hAnsi="adwa-assalaf" w:cs="adwa-assalaf"/>
          <w:sz w:val="36"/>
          <w:szCs w:val="36"/>
          <w:rtl/>
        </w:rPr>
        <w:t>.</w:t>
      </w:r>
    </w:p>
    <w:p w14:paraId="6AA9DC6B" w14:textId="77777777" w:rsidR="00FF6959"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الأمر الثالث فيما يتعلق بالشيخ محمد علي فركوس حفظه الله:</w:t>
      </w:r>
      <w:r w:rsidRPr="00174BD7">
        <w:rPr>
          <w:rFonts w:ascii="adwa-assalaf" w:hAnsi="adwa-assalaf" w:cs="adwa-assalaf"/>
          <w:sz w:val="36"/>
          <w:szCs w:val="36"/>
          <w:rtl/>
        </w:rPr>
        <w:t xml:space="preserve"> الشيخ معروف</w:t>
      </w:r>
      <w:r w:rsidR="00FF6959" w:rsidRPr="00174BD7">
        <w:rPr>
          <w:rFonts w:ascii="adwa-assalaf" w:hAnsi="adwa-assalaf" w:cs="adwa-assalaf"/>
          <w:sz w:val="36"/>
          <w:szCs w:val="36"/>
          <w:rtl/>
        </w:rPr>
        <w:t>.</w:t>
      </w:r>
    </w:p>
    <w:p w14:paraId="11BF2BF7" w14:textId="77777777" w:rsidR="00FF6959" w:rsidRPr="00174BD7" w:rsidRDefault="00FF6959"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وسأذكر شيئا مهما:</w:t>
      </w:r>
      <w:r w:rsidR="00D05877" w:rsidRPr="00174BD7">
        <w:rPr>
          <w:rFonts w:ascii="adwa-assalaf" w:hAnsi="adwa-assalaf" w:cs="adwa-assalaf"/>
          <w:sz w:val="36"/>
          <w:szCs w:val="36"/>
          <w:rtl/>
        </w:rPr>
        <w:t xml:space="preserve"> اتضح لي أن بعض الجزائريين </w:t>
      </w:r>
      <w:r w:rsidRPr="00174BD7">
        <w:rPr>
          <w:rFonts w:ascii="adwa-assalaf" w:hAnsi="adwa-assalaf" w:cs="adwa-assalaf"/>
          <w:sz w:val="36"/>
          <w:szCs w:val="36"/>
          <w:rtl/>
        </w:rPr>
        <w:t>-و</w:t>
      </w:r>
      <w:r w:rsidR="00D05877" w:rsidRPr="00174BD7">
        <w:rPr>
          <w:rFonts w:ascii="adwa-assalaf" w:hAnsi="adwa-assalaf" w:cs="adwa-assalaf"/>
          <w:sz w:val="36"/>
          <w:szCs w:val="36"/>
          <w:rtl/>
        </w:rPr>
        <w:t>أخصص بعض الجزائريين</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أنهم في الحقيقة لا يعرفون العلماء أصلاً</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لا يعرفون المشايخ</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يعرفون أسماء فقط</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لا يعرفون حقائق</w:t>
      </w:r>
      <w:r w:rsidRPr="00174BD7">
        <w:rPr>
          <w:rFonts w:ascii="adwa-assalaf" w:hAnsi="adwa-assalaf" w:cs="adwa-assalaf"/>
          <w:sz w:val="36"/>
          <w:szCs w:val="36"/>
          <w:rtl/>
        </w:rPr>
        <w:t>.</w:t>
      </w:r>
    </w:p>
    <w:p w14:paraId="3C37C969" w14:textId="1C09D9A1"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مثلاً من الجزائريين من يسمع باسم الشيخ محمد علي فركوس فقط أنه عالم وخلاص</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لا يعرف ما عنده من العلم والفضل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ولا يهتم أصلاً؛ لأنه أصلاً عامي جاهل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فإذا سمع من شخص آخر بعد تبدل الأحوال</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6595E" w:rsidRPr="00174BD7">
        <w:rPr>
          <w:rFonts w:ascii="adwa-assalaf" w:hAnsi="adwa-assalaf" w:cs="adwa-assalaf"/>
          <w:sz w:val="36"/>
          <w:szCs w:val="36"/>
          <w:rtl/>
        </w:rPr>
        <w:t>ف</w:t>
      </w:r>
      <w:r w:rsidRPr="00174BD7">
        <w:rPr>
          <w:rFonts w:ascii="adwa-assalaf" w:hAnsi="adwa-assalaf" w:cs="adwa-assalaf"/>
          <w:sz w:val="36"/>
          <w:szCs w:val="36"/>
          <w:rtl/>
        </w:rPr>
        <w:t>يقول هذا الشخص المنحرف ممن يعظمه هذا العامي الجاهل</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الشيخ محمد علي فركوس ليس عالمًا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6595E" w:rsidRPr="00174BD7">
        <w:rPr>
          <w:rFonts w:ascii="adwa-assalaf" w:hAnsi="adwa-assalaf" w:cs="adwa-assalaf"/>
          <w:sz w:val="36"/>
          <w:szCs w:val="36"/>
          <w:rtl/>
        </w:rPr>
        <w:t>ي</w:t>
      </w:r>
      <w:r w:rsidRPr="00174BD7">
        <w:rPr>
          <w:rFonts w:ascii="adwa-assalaf" w:hAnsi="adwa-assalaf" w:cs="adwa-assalaf"/>
          <w:sz w:val="36"/>
          <w:szCs w:val="36"/>
          <w:rtl/>
        </w:rPr>
        <w:t>قول</w:t>
      </w:r>
      <w:r w:rsidR="0086595E" w:rsidRPr="00174BD7">
        <w:rPr>
          <w:rFonts w:ascii="adwa-assalaf" w:hAnsi="adwa-assalaf" w:cs="adwa-assalaf"/>
          <w:sz w:val="36"/>
          <w:szCs w:val="36"/>
          <w:rtl/>
        </w:rPr>
        <w:t xml:space="preserve"> مقلدا له</w:t>
      </w:r>
      <w:r w:rsidRPr="00174BD7">
        <w:rPr>
          <w:rFonts w:ascii="adwa-assalaf" w:hAnsi="adwa-assalaf" w:cs="adwa-assalaf"/>
          <w:sz w:val="36"/>
          <w:szCs w:val="36"/>
          <w:rtl/>
        </w:rPr>
        <w:t xml:space="preserve">: ليس عالمًا؛ لأن المسألة عنده مسألة تقليد </w:t>
      </w:r>
      <w:r w:rsidR="0086595E" w:rsidRPr="00174BD7">
        <w:rPr>
          <w:rFonts w:ascii="adwa-assalaf" w:hAnsi="adwa-assalaf" w:cs="adwa-assalaf"/>
          <w:sz w:val="36"/>
          <w:szCs w:val="36"/>
          <w:rtl/>
        </w:rPr>
        <w:t>لا</w:t>
      </w:r>
      <w:r w:rsidRPr="00174BD7">
        <w:rPr>
          <w:rFonts w:ascii="adwa-assalaf" w:hAnsi="adwa-assalaf" w:cs="adwa-assalaf"/>
          <w:sz w:val="36"/>
          <w:szCs w:val="36"/>
          <w:rtl/>
        </w:rPr>
        <w:t xml:space="preserve"> يعرف</w:t>
      </w:r>
      <w:r w:rsidR="0086595E" w:rsidRPr="00174BD7">
        <w:rPr>
          <w:rFonts w:ascii="adwa-assalaf" w:hAnsi="adwa-assalaf" w:cs="adwa-assalaf"/>
          <w:sz w:val="36"/>
          <w:szCs w:val="36"/>
          <w:rtl/>
        </w:rPr>
        <w:t xml:space="preserve"> الحقيقة</w:t>
      </w:r>
      <w:r w:rsidRPr="00174BD7">
        <w:rPr>
          <w:rFonts w:ascii="adwa-assalaf" w:hAnsi="adwa-assalaf" w:cs="adwa-assalaf"/>
          <w:sz w:val="36"/>
          <w:szCs w:val="36"/>
          <w:rtl/>
        </w:rPr>
        <w:t>.</w:t>
      </w:r>
    </w:p>
    <w:p w14:paraId="63793076" w14:textId="77777777" w:rsidR="0086595E"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حتى هؤلاء الصعافقة يعظمون عبدالخالق ماضي </w:t>
      </w:r>
      <w:r w:rsidR="0086595E" w:rsidRPr="00174BD7">
        <w:rPr>
          <w:rFonts w:ascii="adwa-assalaf" w:hAnsi="adwa-assalaf" w:cs="adwa-assalaf"/>
          <w:sz w:val="36"/>
          <w:szCs w:val="36"/>
          <w:rtl/>
        </w:rPr>
        <w:t>و</w:t>
      </w:r>
      <w:r w:rsidRPr="00174BD7">
        <w:rPr>
          <w:rFonts w:ascii="adwa-assalaf" w:hAnsi="adwa-assalaf" w:cs="adwa-assalaf"/>
          <w:sz w:val="36"/>
          <w:szCs w:val="36"/>
          <w:rtl/>
        </w:rPr>
        <w:t xml:space="preserve">عز الدين رمضاني </w:t>
      </w:r>
      <w:r w:rsidR="0086595E" w:rsidRPr="00174BD7">
        <w:rPr>
          <w:rFonts w:ascii="adwa-assalaf" w:hAnsi="adwa-assalaf" w:cs="adwa-assalaf"/>
          <w:sz w:val="36"/>
          <w:szCs w:val="36"/>
          <w:rtl/>
        </w:rPr>
        <w:t>و</w:t>
      </w:r>
      <w:r w:rsidRPr="00174BD7">
        <w:rPr>
          <w:rFonts w:ascii="adwa-assalaf" w:hAnsi="adwa-assalaf" w:cs="adwa-assalaf"/>
          <w:sz w:val="36"/>
          <w:szCs w:val="36"/>
          <w:rtl/>
        </w:rPr>
        <w:t>عبد الغني عوسات</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6595E" w:rsidRPr="00174BD7">
        <w:rPr>
          <w:rFonts w:ascii="adwa-assalaf" w:hAnsi="adwa-assalaf" w:cs="adwa-assalaf"/>
          <w:sz w:val="36"/>
          <w:szCs w:val="36"/>
          <w:rtl/>
        </w:rPr>
        <w:t>ف</w:t>
      </w:r>
      <w:r w:rsidRPr="00174BD7">
        <w:rPr>
          <w:rFonts w:ascii="adwa-assalaf" w:hAnsi="adwa-assalaf" w:cs="adwa-assalaf"/>
          <w:sz w:val="36"/>
          <w:szCs w:val="36"/>
          <w:rtl/>
        </w:rPr>
        <w:t>إذا انقلب عليهم واتبع أناسًا يطعنون في عبد الغني مباشرة يقلب على عبد الغني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لماذا؟ لأنه في الحقيقة متعلق بأسماء</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ليس بحقائق</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هو جاهل أصلاً فليس عنده مشكلة</w:t>
      </w:r>
      <w:r w:rsidR="0086595E" w:rsidRPr="00174BD7">
        <w:rPr>
          <w:rFonts w:ascii="adwa-assalaf" w:hAnsi="adwa-assalaf" w:cs="adwa-assalaf"/>
          <w:sz w:val="36"/>
          <w:szCs w:val="36"/>
          <w:rtl/>
        </w:rPr>
        <w:t>.</w:t>
      </w:r>
    </w:p>
    <w:p w14:paraId="0B5B7731" w14:textId="77777777" w:rsidR="0086595E"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وهذه مشكلة ليست </w:t>
      </w:r>
      <w:r w:rsidR="0086595E" w:rsidRPr="00174BD7">
        <w:rPr>
          <w:rFonts w:ascii="adwa-assalaf" w:hAnsi="adwa-assalaf" w:cs="adwa-assalaf"/>
          <w:sz w:val="36"/>
          <w:szCs w:val="36"/>
          <w:rtl/>
        </w:rPr>
        <w:t>عند</w:t>
      </w:r>
      <w:r w:rsidRPr="00174BD7">
        <w:rPr>
          <w:rFonts w:ascii="adwa-assalaf" w:hAnsi="adwa-assalaf" w:cs="adwa-assalaf"/>
          <w:sz w:val="36"/>
          <w:szCs w:val="36"/>
          <w:rtl/>
        </w:rPr>
        <w:t xml:space="preserve"> بعض الجزائريين</w:t>
      </w:r>
      <w:r w:rsidR="0086595E" w:rsidRPr="00174BD7">
        <w:rPr>
          <w:rFonts w:ascii="adwa-assalaf" w:hAnsi="adwa-assalaf" w:cs="adwa-assalaf"/>
          <w:sz w:val="36"/>
          <w:szCs w:val="36"/>
          <w:rtl/>
        </w:rPr>
        <w:t xml:space="preserve"> فقط،</w:t>
      </w:r>
      <w:r w:rsidRPr="00174BD7">
        <w:rPr>
          <w:rFonts w:ascii="adwa-assalaf" w:hAnsi="adwa-assalaf" w:cs="adwa-assalaf"/>
          <w:sz w:val="36"/>
          <w:szCs w:val="36"/>
          <w:rtl/>
        </w:rPr>
        <w:t xml:space="preserve"> </w:t>
      </w:r>
      <w:r w:rsidR="0086595E" w:rsidRPr="00174BD7">
        <w:rPr>
          <w:rFonts w:ascii="adwa-assalaf" w:hAnsi="adwa-assalaf" w:cs="adwa-assalaf"/>
          <w:sz w:val="36"/>
          <w:szCs w:val="36"/>
          <w:rtl/>
        </w:rPr>
        <w:t xml:space="preserve">بل </w:t>
      </w:r>
      <w:r w:rsidRPr="00174BD7">
        <w:rPr>
          <w:rFonts w:ascii="adwa-assalaf" w:hAnsi="adwa-assalaf" w:cs="adwa-assalaf"/>
          <w:sz w:val="36"/>
          <w:szCs w:val="36"/>
          <w:rtl/>
        </w:rPr>
        <w:t>هذه مشكلة موجودة في العالم بين السلفيين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6595E" w:rsidRPr="00174BD7">
        <w:rPr>
          <w:rFonts w:ascii="adwa-assalaf" w:hAnsi="adwa-assalaf" w:cs="adwa-assalaf"/>
          <w:sz w:val="36"/>
          <w:szCs w:val="36"/>
          <w:rtl/>
        </w:rPr>
        <w:t>ف</w:t>
      </w:r>
      <w:r w:rsidRPr="00174BD7">
        <w:rPr>
          <w:rFonts w:ascii="adwa-assalaf" w:hAnsi="adwa-assalaf" w:cs="adwa-assalaf"/>
          <w:sz w:val="36"/>
          <w:szCs w:val="36"/>
          <w:rtl/>
        </w:rPr>
        <w:t>عندهم اسم الشخص السلفي مجرد اسم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مثلاً</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لما صارت مشكلة الصعافقة وطعنوا في</w:t>
      </w:r>
      <w:r w:rsidR="0086595E" w:rsidRPr="00174BD7">
        <w:rPr>
          <w:rFonts w:ascii="adwa-assalaf" w:hAnsi="adwa-assalaf" w:cs="adwa-assalaf"/>
          <w:sz w:val="36"/>
          <w:szCs w:val="36"/>
          <w:rtl/>
        </w:rPr>
        <w:t xml:space="preserve"> أسامة العتيبي</w:t>
      </w:r>
      <w:r w:rsidRPr="00174BD7">
        <w:rPr>
          <w:rFonts w:ascii="adwa-assalaf" w:hAnsi="adwa-assalaf" w:cs="adwa-assalaf"/>
          <w:sz w:val="36"/>
          <w:szCs w:val="36"/>
          <w:rtl/>
        </w:rPr>
        <w:t xml:space="preserve"> عند الشيخ عبيد</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وحرشوا بيني وبينه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ما عندهم مشكلة</w:t>
      </w:r>
      <w:r w:rsidR="0086595E" w:rsidRPr="00174BD7">
        <w:rPr>
          <w:rFonts w:ascii="adwa-assalaf" w:hAnsi="adwa-assalaf" w:cs="adwa-assalaf"/>
          <w:sz w:val="36"/>
          <w:szCs w:val="36"/>
          <w:rtl/>
        </w:rPr>
        <w:t>!</w:t>
      </w:r>
    </w:p>
    <w:p w14:paraId="5F6D761E" w14:textId="77777777" w:rsidR="0086595E"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أسامة العتيبي قبل يومين </w:t>
      </w:r>
      <w:r w:rsidR="0086595E" w:rsidRPr="00174BD7">
        <w:rPr>
          <w:rFonts w:ascii="adwa-assalaf" w:hAnsi="adwa-assalaf" w:cs="adwa-assalaf"/>
          <w:sz w:val="36"/>
          <w:szCs w:val="36"/>
          <w:rtl/>
        </w:rPr>
        <w:t>-</w:t>
      </w:r>
      <w:r w:rsidRPr="00174BD7">
        <w:rPr>
          <w:rFonts w:ascii="adwa-assalaf" w:hAnsi="adwa-assalaf" w:cs="adwa-assalaf"/>
          <w:sz w:val="36"/>
          <w:szCs w:val="36"/>
          <w:rtl/>
        </w:rPr>
        <w:t>بالأمس</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شيخ سلفي معروف</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وكلامه ينشر في الحواضر والبوادي</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ويسمعونه ويتناقلونه ويستفيدون من علمه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ثاني يوم يصبح هذا الشخص لا علم عنده</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ولا دين عنده</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ولا أخلاق عنده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وكذاب ومجروح</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صفر</w:t>
      </w:r>
      <w:r w:rsidR="0086595E" w:rsidRPr="00174BD7">
        <w:rPr>
          <w:rFonts w:ascii="adwa-assalaf" w:hAnsi="adwa-assalaf" w:cs="adwa-assalaf"/>
          <w:sz w:val="36"/>
          <w:szCs w:val="36"/>
          <w:rtl/>
        </w:rPr>
        <w:t>ٌ</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بعدما يكون وصل إلى درجة مائة</w:t>
      </w:r>
      <w:r w:rsidR="0086595E" w:rsidRPr="00174BD7">
        <w:rPr>
          <w:rFonts w:ascii="adwa-assalaf" w:hAnsi="adwa-assalaf" w:cs="adwa-assalaf"/>
          <w:sz w:val="36"/>
          <w:szCs w:val="36"/>
          <w:rtl/>
        </w:rPr>
        <w:t xml:space="preserve"> عندهم</w:t>
      </w:r>
      <w:r w:rsidRPr="00174BD7">
        <w:rPr>
          <w:rFonts w:ascii="adwa-assalaf" w:hAnsi="adwa-assalaf" w:cs="adwa-assalaf"/>
          <w:sz w:val="36"/>
          <w:szCs w:val="36"/>
          <w:rtl/>
        </w:rPr>
        <w:t xml:space="preserve"> صار عندهم صفر</w:t>
      </w:r>
      <w:r w:rsidR="0086595E" w:rsidRPr="00174BD7">
        <w:rPr>
          <w:rFonts w:ascii="adwa-assalaf" w:hAnsi="adwa-assalaf" w:cs="adwa-assalaf"/>
          <w:sz w:val="36"/>
          <w:szCs w:val="36"/>
          <w:rtl/>
        </w:rPr>
        <w:t>ا!!</w:t>
      </w:r>
    </w:p>
    <w:p w14:paraId="5B9E3CED" w14:textId="34638510" w:rsidR="0086595E"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هكذا يا أبيض يا أسود</w:t>
      </w:r>
      <w:r w:rsidR="0086595E" w:rsidRPr="00174BD7">
        <w:rPr>
          <w:rFonts w:ascii="adwa-assalaf" w:hAnsi="adwa-assalaf" w:cs="adwa-assalaf"/>
          <w:sz w:val="36"/>
          <w:szCs w:val="36"/>
          <w:rtl/>
        </w:rPr>
        <w:t xml:space="preserve"> حسب جهلهم أو سواد قلوبهم.</w:t>
      </w:r>
    </w:p>
    <w:p w14:paraId="79F91A66" w14:textId="77777777" w:rsidR="0086595E"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ويرون أن هذا منهج السَّلف</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وأن هذا الهدى</w:t>
      </w:r>
      <w:r w:rsidR="0086595E" w:rsidRPr="00174BD7">
        <w:rPr>
          <w:rFonts w:ascii="adwa-assalaf" w:hAnsi="adwa-assalaf" w:cs="adwa-assalaf"/>
          <w:sz w:val="36"/>
          <w:szCs w:val="36"/>
          <w:rtl/>
        </w:rPr>
        <w:t>!</w:t>
      </w:r>
    </w:p>
    <w:p w14:paraId="0319D5DE" w14:textId="77777777" w:rsidR="0086595E"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وهو في الحقيقة منهج الحدادية وليس منهج السلف</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لأن هذا ظلم وعدوان</w:t>
      </w:r>
      <w:r w:rsidR="0086595E" w:rsidRPr="00174BD7">
        <w:rPr>
          <w:rFonts w:ascii="adwa-assalaf" w:hAnsi="adwa-assalaf" w:cs="adwa-assalaf"/>
          <w:sz w:val="36"/>
          <w:szCs w:val="36"/>
          <w:rtl/>
        </w:rPr>
        <w:t>.</w:t>
      </w:r>
    </w:p>
    <w:p w14:paraId="4336A087" w14:textId="665E9B6B"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lastRenderedPageBreak/>
        <w:t>حتى لو انحرف هذا لا يذهب علمه الذي كان حقًا وصوابًا</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إلا إذا كان هذا </w:t>
      </w:r>
      <w:r w:rsidR="0086595E" w:rsidRPr="00174BD7">
        <w:rPr>
          <w:rFonts w:ascii="adwa-assalaf" w:hAnsi="adwa-assalaf" w:cs="adwa-assalaf"/>
          <w:sz w:val="36"/>
          <w:szCs w:val="36"/>
          <w:rtl/>
        </w:rPr>
        <w:t xml:space="preserve">الشخص </w:t>
      </w:r>
      <w:r w:rsidRPr="00174BD7">
        <w:rPr>
          <w:rFonts w:ascii="adwa-assalaf" w:hAnsi="adwa-assalaf" w:cs="adwa-assalaf"/>
          <w:sz w:val="36"/>
          <w:szCs w:val="36"/>
          <w:rtl/>
        </w:rPr>
        <w:t>ليس من أهل العلم أصلاً فلا علم عنده.</w:t>
      </w:r>
    </w:p>
    <w:p w14:paraId="21B93DA7" w14:textId="77777777" w:rsidR="00D05877" w:rsidRPr="00174BD7" w:rsidRDefault="00D05877" w:rsidP="00174BD7">
      <w:pPr>
        <w:spacing w:line="500" w:lineRule="exact"/>
        <w:ind w:firstLine="454"/>
        <w:jc w:val="both"/>
        <w:rPr>
          <w:rFonts w:ascii="adwa-assalaf" w:hAnsi="adwa-assalaf" w:cs="adwa-assalaf"/>
          <w:b/>
          <w:bCs/>
          <w:sz w:val="36"/>
          <w:szCs w:val="36"/>
          <w:rtl/>
        </w:rPr>
      </w:pPr>
      <w:r w:rsidRPr="00174BD7">
        <w:rPr>
          <w:rFonts w:ascii="adwa-assalaf" w:hAnsi="adwa-assalaf" w:cs="adwa-assalaf"/>
          <w:b/>
          <w:bCs/>
          <w:sz w:val="36"/>
          <w:szCs w:val="36"/>
          <w:rtl/>
        </w:rPr>
        <w:t>أما قضية هل يستفاد من كتب المنحرف؟</w:t>
      </w:r>
    </w:p>
    <w:p w14:paraId="6D9D30B8" w14:textId="70569C0B" w:rsidR="0086595E"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هذه مسألة أخرى</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6595E" w:rsidRPr="00174BD7">
        <w:rPr>
          <w:rFonts w:ascii="adwa-assalaf" w:hAnsi="adwa-assalaf" w:cs="adwa-assalaf"/>
          <w:sz w:val="36"/>
          <w:szCs w:val="36"/>
          <w:rtl/>
        </w:rPr>
        <w:t>م</w:t>
      </w:r>
      <w:r w:rsidRPr="00174BD7">
        <w:rPr>
          <w:rFonts w:ascii="adwa-assalaf" w:hAnsi="adwa-assalaf" w:cs="adwa-assalaf"/>
          <w:sz w:val="36"/>
          <w:szCs w:val="36"/>
          <w:rtl/>
        </w:rPr>
        <w:t>ثلاً إنسان ألف مؤلفات سلفية ثم ارتد</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أو صار مبتدعًا</w:t>
      </w:r>
      <w:r w:rsidR="0086595E" w:rsidRPr="00174BD7">
        <w:rPr>
          <w:rFonts w:ascii="adwa-assalaf" w:hAnsi="adwa-assalaf" w:cs="adwa-assalaf"/>
          <w:sz w:val="36"/>
          <w:szCs w:val="36"/>
          <w:rtl/>
        </w:rPr>
        <w:t>، أو فاسقا ماجناً،</w:t>
      </w:r>
      <w:r w:rsidRPr="00174BD7">
        <w:rPr>
          <w:rFonts w:ascii="adwa-assalaf" w:hAnsi="adwa-assalaf" w:cs="adwa-assalaf"/>
          <w:sz w:val="36"/>
          <w:szCs w:val="36"/>
          <w:rtl/>
        </w:rPr>
        <w:t xml:space="preserve"> يبرز سؤال: هل يستفاد من كتبه قبل ارتداده أو قبل ابتداعه</w:t>
      </w:r>
      <w:r w:rsidR="0086595E" w:rsidRPr="00174BD7">
        <w:rPr>
          <w:rFonts w:ascii="adwa-assalaf" w:hAnsi="adwa-assalaf" w:cs="adwa-assalaf"/>
          <w:sz w:val="36"/>
          <w:szCs w:val="36"/>
          <w:rtl/>
        </w:rPr>
        <w:t xml:space="preserve"> أو قبل فسقه</w:t>
      </w:r>
      <w:r w:rsidRPr="00174BD7">
        <w:rPr>
          <w:rFonts w:ascii="adwa-assalaf" w:hAnsi="adwa-assalaf" w:cs="adwa-assalaf"/>
          <w:sz w:val="36"/>
          <w:szCs w:val="36"/>
          <w:rtl/>
        </w:rPr>
        <w:t xml:space="preserve">؟ </w:t>
      </w:r>
    </w:p>
    <w:p w14:paraId="1480D296" w14:textId="77777777" w:rsidR="0086595E"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هذه مسألة أخرى</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العلماء يفصلون فيها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وهل هذا له علاقة بتعظيمه أو غير تعظيمه في حياته أو بعد مماته والاغترار به؟ </w:t>
      </w:r>
    </w:p>
    <w:p w14:paraId="25E397AC" w14:textId="77777777" w:rsidR="0086595E"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لكن </w:t>
      </w:r>
      <w:r w:rsidR="0086595E" w:rsidRPr="00174BD7">
        <w:rPr>
          <w:rFonts w:ascii="adwa-assalaf" w:hAnsi="adwa-assalaf" w:cs="adwa-assalaf"/>
          <w:sz w:val="36"/>
          <w:szCs w:val="36"/>
          <w:rtl/>
        </w:rPr>
        <w:t>لا</w:t>
      </w:r>
      <w:r w:rsidRPr="00174BD7">
        <w:rPr>
          <w:rFonts w:ascii="adwa-assalaf" w:hAnsi="adwa-assalaf" w:cs="adwa-assalaf"/>
          <w:sz w:val="36"/>
          <w:szCs w:val="36"/>
          <w:rtl/>
        </w:rPr>
        <w:t xml:space="preserve"> يقال</w:t>
      </w:r>
      <w:r w:rsidR="0086595E" w:rsidRPr="00174BD7">
        <w:rPr>
          <w:rFonts w:ascii="adwa-assalaf" w:hAnsi="adwa-assalaf" w:cs="adwa-assalaf"/>
          <w:sz w:val="36"/>
          <w:szCs w:val="36"/>
          <w:rtl/>
        </w:rPr>
        <w:t xml:space="preserve"> لمن كان عالما</w:t>
      </w:r>
      <w:r w:rsidRPr="00174BD7">
        <w:rPr>
          <w:rFonts w:ascii="adwa-assalaf" w:hAnsi="adwa-assalaf" w:cs="adwa-assalaf"/>
          <w:sz w:val="36"/>
          <w:szCs w:val="36"/>
          <w:rtl/>
        </w:rPr>
        <w:t>: ما كان عنده علم</w:t>
      </w:r>
      <w:r w:rsidR="0086595E" w:rsidRPr="00174BD7">
        <w:rPr>
          <w:rFonts w:ascii="adwa-assalaf" w:hAnsi="adwa-assalaf" w:cs="adwa-assalaf"/>
          <w:sz w:val="36"/>
          <w:szCs w:val="36"/>
          <w:rtl/>
        </w:rPr>
        <w:t>.</w:t>
      </w:r>
    </w:p>
    <w:p w14:paraId="30EE9678" w14:textId="77777777" w:rsidR="0086595E" w:rsidRPr="00174BD7" w:rsidRDefault="0086595E"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w:t>
      </w:r>
      <w:r w:rsidR="00D05877" w:rsidRPr="00174BD7">
        <w:rPr>
          <w:rFonts w:ascii="adwa-assalaf" w:hAnsi="adwa-assalaf" w:cs="adwa-assalaf"/>
          <w:sz w:val="36"/>
          <w:szCs w:val="36"/>
          <w:rtl/>
        </w:rPr>
        <w:t>أنا</w:t>
      </w:r>
      <w:r w:rsidRPr="00174BD7">
        <w:rPr>
          <w:rFonts w:ascii="adwa-assalaf" w:hAnsi="adwa-assalaf" w:cs="adwa-assalaf"/>
          <w:sz w:val="36"/>
          <w:szCs w:val="36"/>
          <w:rtl/>
        </w:rPr>
        <w:t>-مثلاً-</w:t>
      </w:r>
      <w:r w:rsidR="00D05877" w:rsidRPr="00174BD7">
        <w:rPr>
          <w:rFonts w:ascii="adwa-assalaf" w:hAnsi="adwa-assalaf" w:cs="adwa-assalaf"/>
          <w:sz w:val="36"/>
          <w:szCs w:val="36"/>
          <w:rtl/>
        </w:rPr>
        <w:t xml:space="preserve"> عندي مؤلفات</w:t>
      </w:r>
      <w:r w:rsidRPr="00174BD7">
        <w:rPr>
          <w:rFonts w:ascii="adwa-assalaf" w:hAnsi="adwa-assalaf" w:cs="adwa-assalaf"/>
          <w:sz w:val="36"/>
          <w:szCs w:val="36"/>
          <w:rtl/>
        </w:rPr>
        <w:t>، وأثنى العلماء على علمي،</w:t>
      </w:r>
      <w:r w:rsidR="00D05877" w:rsidRPr="00174BD7">
        <w:rPr>
          <w:rFonts w:ascii="adwa-assalaf" w:hAnsi="adwa-assalaf" w:cs="adwa-assalaf"/>
          <w:sz w:val="36"/>
          <w:szCs w:val="36"/>
          <w:rtl/>
        </w:rPr>
        <w:t xml:space="preserve"> وقدر الله أنه بعض العلماء تكلم في بالباطل</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فهذا يقول: خلاص أنا أتبع العالم أقلد</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لكن ما يجوز أن تقول: ما عندي مؤلفات</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w:t>
      </w:r>
      <w:r w:rsidRPr="00174BD7">
        <w:rPr>
          <w:rFonts w:ascii="adwa-assalaf" w:hAnsi="adwa-assalaf" w:cs="adwa-assalaf"/>
          <w:sz w:val="36"/>
          <w:szCs w:val="36"/>
          <w:rtl/>
        </w:rPr>
        <w:t xml:space="preserve">أو لم يكن عندي علم، لا </w:t>
      </w:r>
      <w:r w:rsidR="00D05877" w:rsidRPr="00174BD7">
        <w:rPr>
          <w:rFonts w:ascii="adwa-assalaf" w:hAnsi="adwa-assalaf" w:cs="adwa-assalaf"/>
          <w:sz w:val="36"/>
          <w:szCs w:val="36"/>
          <w:rtl/>
        </w:rPr>
        <w:t>تكذب</w:t>
      </w:r>
      <w:r w:rsidRPr="00174BD7">
        <w:rPr>
          <w:rFonts w:ascii="adwa-assalaf" w:hAnsi="adwa-assalaf" w:cs="adwa-assalaf"/>
          <w:sz w:val="36"/>
          <w:szCs w:val="36"/>
          <w:rtl/>
        </w:rPr>
        <w:t>.</w:t>
      </w:r>
    </w:p>
    <w:p w14:paraId="5A7EE4A4" w14:textId="55BB32BB"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مشكلة</w:t>
      </w:r>
      <w:r w:rsidR="0086595E" w:rsidRPr="00174BD7">
        <w:rPr>
          <w:rFonts w:ascii="adwa-assalaf" w:hAnsi="adwa-assalaf" w:cs="adwa-assalaf"/>
          <w:sz w:val="36"/>
          <w:szCs w:val="36"/>
          <w:rtl/>
        </w:rPr>
        <w:t xml:space="preserve"> كبيرة أنهم</w:t>
      </w:r>
      <w:r w:rsidRPr="00174BD7">
        <w:rPr>
          <w:rFonts w:ascii="adwa-assalaf" w:hAnsi="adwa-assalaf" w:cs="adwa-assalaf"/>
          <w:sz w:val="36"/>
          <w:szCs w:val="36"/>
          <w:rtl/>
        </w:rPr>
        <w:t xml:space="preserve"> صار</w:t>
      </w:r>
      <w:r w:rsidR="0086595E" w:rsidRPr="00174BD7">
        <w:rPr>
          <w:rFonts w:ascii="adwa-assalaf" w:hAnsi="adwa-assalaf" w:cs="adwa-assalaf"/>
          <w:sz w:val="36"/>
          <w:szCs w:val="36"/>
          <w:rtl/>
        </w:rPr>
        <w:t>وا</w:t>
      </w:r>
      <w:r w:rsidRPr="00174BD7">
        <w:rPr>
          <w:rFonts w:ascii="adwa-assalaf" w:hAnsi="adwa-assalaf" w:cs="adwa-assalaf"/>
          <w:sz w:val="36"/>
          <w:szCs w:val="36"/>
          <w:rtl/>
        </w:rPr>
        <w:t xml:space="preserve"> يكذبون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يخالفون الواقع</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يصفون الشخص بما ليس فيه.</w:t>
      </w:r>
    </w:p>
    <w:p w14:paraId="0D2C4367" w14:textId="33A2A60A" w:rsidR="0086595E"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هذه الفتنة التي عند الصعافقة موجودة للأسف بكثرة</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وهذا من أسباب انحرافهم على الشيخ فركوس</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أو الشيخ عبيد المجيد جمعة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أو شيخ </w:t>
      </w:r>
      <w:r w:rsidR="0086595E" w:rsidRPr="00174BD7">
        <w:rPr>
          <w:rFonts w:ascii="adwa-assalaf" w:hAnsi="adwa-assalaf" w:cs="adwa-assalaf"/>
          <w:sz w:val="36"/>
          <w:szCs w:val="36"/>
          <w:rtl/>
        </w:rPr>
        <w:t>ل</w:t>
      </w:r>
      <w:r w:rsidR="0042795C" w:rsidRPr="00174BD7">
        <w:rPr>
          <w:rFonts w:ascii="adwa-assalaf" w:hAnsi="adwa-assalaf" w:cs="adwa-assalaf"/>
          <w:sz w:val="36"/>
          <w:szCs w:val="36"/>
          <w:rtl/>
        </w:rPr>
        <w:t>زهر</w:t>
      </w:r>
      <w:r w:rsidR="0086595E" w:rsidRPr="00174BD7">
        <w:rPr>
          <w:rFonts w:ascii="adwa-assalaf" w:hAnsi="adwa-assalaf" w:cs="adwa-assalaf"/>
          <w:sz w:val="36"/>
          <w:szCs w:val="36"/>
          <w:rtl/>
        </w:rPr>
        <w:t>.</w:t>
      </w:r>
    </w:p>
    <w:p w14:paraId="55B6B0EC" w14:textId="77777777" w:rsidR="0086595E" w:rsidRPr="00174BD7" w:rsidRDefault="0086595E"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مثلا: ال</w:t>
      </w:r>
      <w:r w:rsidR="0042795C" w:rsidRPr="00174BD7">
        <w:rPr>
          <w:rFonts w:ascii="adwa-assalaf" w:hAnsi="adwa-assalaf" w:cs="adwa-assalaf"/>
          <w:sz w:val="36"/>
          <w:szCs w:val="36"/>
          <w:rtl/>
        </w:rPr>
        <w:t xml:space="preserve">شيخ </w:t>
      </w:r>
      <w:r w:rsidRPr="00174BD7">
        <w:rPr>
          <w:rFonts w:ascii="adwa-assalaf" w:hAnsi="adwa-assalaf" w:cs="adwa-assalaf"/>
          <w:sz w:val="36"/>
          <w:szCs w:val="36"/>
          <w:rtl/>
        </w:rPr>
        <w:t>ل</w:t>
      </w:r>
      <w:r w:rsidR="0042795C" w:rsidRPr="00174BD7">
        <w:rPr>
          <w:rFonts w:ascii="adwa-assalaf" w:hAnsi="adwa-assalaf" w:cs="adwa-assalaf"/>
          <w:sz w:val="36"/>
          <w:szCs w:val="36"/>
          <w:rtl/>
        </w:rPr>
        <w:t>زهر</w:t>
      </w:r>
      <w:r w:rsidRPr="00174BD7">
        <w:rPr>
          <w:rFonts w:ascii="adwa-assalaf" w:hAnsi="adwa-assalaf" w:cs="adwa-assalaf"/>
          <w:sz w:val="36"/>
          <w:szCs w:val="36"/>
          <w:rtl/>
        </w:rPr>
        <w:t xml:space="preserve"> سنيقرة-حفظه الله-</w:t>
      </w:r>
      <w:r w:rsidR="0042795C" w:rsidRPr="00174BD7">
        <w:rPr>
          <w:rFonts w:ascii="adwa-assalaf" w:hAnsi="adwa-assalaf" w:cs="adwa-assalaf"/>
          <w:sz w:val="36"/>
          <w:szCs w:val="36"/>
          <w:rtl/>
        </w:rPr>
        <w:t xml:space="preserve"> عند </w:t>
      </w:r>
      <w:r w:rsidRPr="00174BD7">
        <w:rPr>
          <w:rFonts w:ascii="adwa-assalaf" w:hAnsi="adwa-assalaf" w:cs="adwa-assalaf"/>
          <w:sz w:val="36"/>
          <w:szCs w:val="36"/>
          <w:rtl/>
        </w:rPr>
        <w:t xml:space="preserve">المدعو </w:t>
      </w:r>
      <w:r w:rsidR="0042795C" w:rsidRPr="00174BD7">
        <w:rPr>
          <w:rFonts w:ascii="adwa-assalaf" w:hAnsi="adwa-assalaf" w:cs="adwa-assalaf"/>
          <w:sz w:val="36"/>
          <w:szCs w:val="36"/>
          <w:rtl/>
        </w:rPr>
        <w:t>المرابط</w:t>
      </w:r>
      <w:r w:rsidR="00D05877" w:rsidRPr="00174BD7">
        <w:rPr>
          <w:rFonts w:ascii="adwa-assalaf" w:hAnsi="adwa-assalaf" w:cs="adwa-assalaf"/>
          <w:sz w:val="36"/>
          <w:szCs w:val="36"/>
          <w:rtl/>
        </w:rPr>
        <w:t xml:space="preserve"> من قبل</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والدي</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w:t>
      </w:r>
      <w:r w:rsidRPr="00174BD7">
        <w:rPr>
          <w:rFonts w:ascii="adwa-assalaf" w:hAnsi="adwa-assalaf" w:cs="adwa-assalaf"/>
          <w:sz w:val="36"/>
          <w:szCs w:val="36"/>
          <w:rtl/>
        </w:rPr>
        <w:t>و</w:t>
      </w:r>
      <w:r w:rsidR="00D05877" w:rsidRPr="00174BD7">
        <w:rPr>
          <w:rFonts w:ascii="adwa-assalaf" w:hAnsi="adwa-assalaf" w:cs="adwa-assalaf"/>
          <w:sz w:val="36"/>
          <w:szCs w:val="36"/>
          <w:rtl/>
        </w:rPr>
        <w:t>شيخي وأستاذي</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الآن جعله في أسفل سافلين</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هكذا صفر</w:t>
      </w:r>
      <w:r w:rsidRPr="00174BD7">
        <w:rPr>
          <w:rFonts w:ascii="adwa-assalaf" w:hAnsi="adwa-assalaf" w:cs="adwa-assalaf"/>
          <w:sz w:val="36"/>
          <w:szCs w:val="36"/>
          <w:rtl/>
        </w:rPr>
        <w:t>اً.</w:t>
      </w:r>
    </w:p>
    <w:p w14:paraId="0DEE30B8" w14:textId="77777777" w:rsidR="0086595E" w:rsidRPr="00174BD7" w:rsidRDefault="0086595E"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كانوا يقولون: </w:t>
      </w:r>
      <w:r w:rsidR="00D05877" w:rsidRPr="00174BD7">
        <w:rPr>
          <w:rFonts w:ascii="adwa-assalaf" w:hAnsi="adwa-assalaf" w:cs="adwa-assalaf"/>
          <w:sz w:val="36"/>
          <w:szCs w:val="36"/>
          <w:rtl/>
        </w:rPr>
        <w:t>الشيخ محمد علي فركوس ريحانة البلد</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وعالم الدنيا</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وإمام الغرب الإسلامي</w:t>
      </w:r>
      <w:r w:rsidRPr="00174BD7">
        <w:rPr>
          <w:rFonts w:ascii="adwa-assalaf" w:hAnsi="adwa-assalaf" w:cs="adwa-assalaf"/>
          <w:sz w:val="36"/>
          <w:szCs w:val="36"/>
          <w:rtl/>
        </w:rPr>
        <w:t>، ف</w:t>
      </w:r>
      <w:r w:rsidR="00D05877" w:rsidRPr="00174BD7">
        <w:rPr>
          <w:rFonts w:ascii="adwa-assalaf" w:hAnsi="adwa-assalaf" w:cs="adwa-assalaf"/>
          <w:sz w:val="36"/>
          <w:szCs w:val="36"/>
          <w:rtl/>
        </w:rPr>
        <w:t>لما انحرفوا وصاروا صعافقة</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w:t>
      </w:r>
      <w:r w:rsidRPr="00174BD7">
        <w:rPr>
          <w:rFonts w:ascii="adwa-assalaf" w:hAnsi="adwa-assalaf" w:cs="adwa-assalaf"/>
          <w:sz w:val="36"/>
          <w:szCs w:val="36"/>
          <w:rtl/>
        </w:rPr>
        <w:t xml:space="preserve">صار </w:t>
      </w:r>
      <w:r w:rsidR="00D05877" w:rsidRPr="00174BD7">
        <w:rPr>
          <w:rFonts w:ascii="adwa-assalaf" w:hAnsi="adwa-assalaf" w:cs="adwa-assalaf"/>
          <w:sz w:val="36"/>
          <w:szCs w:val="36"/>
          <w:rtl/>
        </w:rPr>
        <w:t>صفر</w:t>
      </w:r>
      <w:r w:rsidRPr="00174BD7">
        <w:rPr>
          <w:rFonts w:ascii="adwa-assalaf" w:hAnsi="adwa-assalaf" w:cs="adwa-assalaf"/>
          <w:sz w:val="36"/>
          <w:szCs w:val="36"/>
          <w:rtl/>
        </w:rPr>
        <w:t>اً</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w:t>
      </w:r>
      <w:r w:rsidRPr="00174BD7">
        <w:rPr>
          <w:rFonts w:ascii="adwa-assalaf" w:hAnsi="adwa-assalaf" w:cs="adwa-assalaf"/>
          <w:sz w:val="36"/>
          <w:szCs w:val="36"/>
          <w:rtl/>
        </w:rPr>
        <w:t xml:space="preserve">ويقولون-أخزاهم الله-: </w:t>
      </w:r>
      <w:r w:rsidR="00D05877" w:rsidRPr="00174BD7">
        <w:rPr>
          <w:rFonts w:ascii="adwa-assalaf" w:hAnsi="adwa-assalaf" w:cs="adwa-assalaf"/>
          <w:sz w:val="36"/>
          <w:szCs w:val="36"/>
          <w:rtl/>
        </w:rPr>
        <w:t>الشيخ فركوس كذاب</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الشيخ فركوس جاهل</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الشيخ فركوس ما عنده علم</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الشيخ فركوس ما كان سلفيًا</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الشيخ فركوس خارجي</w:t>
      </w:r>
      <w:r w:rsidRPr="00174BD7">
        <w:rPr>
          <w:rFonts w:ascii="adwa-assalaf" w:hAnsi="adwa-assalaf" w:cs="adwa-assalaf"/>
          <w:sz w:val="36"/>
          <w:szCs w:val="36"/>
          <w:rtl/>
        </w:rPr>
        <w:t>!!</w:t>
      </w:r>
    </w:p>
    <w:p w14:paraId="51165187" w14:textId="0DFC692B"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كل هذا كلام هؤلاء الحدادية.</w:t>
      </w:r>
    </w:p>
    <w:p w14:paraId="60427BBC" w14:textId="5B40FA26"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للأسف الشديد</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للآسف الشديد</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6595E" w:rsidRPr="00174BD7">
        <w:rPr>
          <w:rFonts w:ascii="adwa-assalaf" w:hAnsi="adwa-assalaf" w:cs="adwa-assalaf"/>
          <w:sz w:val="36"/>
          <w:szCs w:val="36"/>
          <w:rtl/>
        </w:rPr>
        <w:t>ف</w:t>
      </w:r>
      <w:r w:rsidRPr="00174BD7">
        <w:rPr>
          <w:rFonts w:ascii="adwa-assalaf" w:hAnsi="adwa-assalaf" w:cs="adwa-assalaf"/>
          <w:sz w:val="36"/>
          <w:szCs w:val="36"/>
          <w:rtl/>
        </w:rPr>
        <w:t>هذا الانقلاب المبني على الظُّلْم والعدوان والفجور في الخصومة هو مسلك الحدادية</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ليس من السلفية في شيء.</w:t>
      </w:r>
    </w:p>
    <w:p w14:paraId="7191D760" w14:textId="57DAC070" w:rsidR="00D05877" w:rsidRPr="00174BD7" w:rsidRDefault="00D05877" w:rsidP="00174BD7">
      <w:pPr>
        <w:spacing w:line="500" w:lineRule="exact"/>
        <w:ind w:firstLine="454"/>
        <w:jc w:val="both"/>
        <w:rPr>
          <w:rFonts w:ascii="adwa-assalaf" w:hAnsi="adwa-assalaf" w:cs="adwa-assalaf"/>
          <w:b/>
          <w:bCs/>
          <w:sz w:val="36"/>
          <w:szCs w:val="36"/>
          <w:rtl/>
        </w:rPr>
      </w:pPr>
      <w:r w:rsidRPr="00174BD7">
        <w:rPr>
          <w:rFonts w:ascii="adwa-assalaf" w:hAnsi="adwa-assalaf" w:cs="adwa-assalaf"/>
          <w:b/>
          <w:bCs/>
          <w:sz w:val="36"/>
          <w:szCs w:val="36"/>
          <w:rtl/>
        </w:rPr>
        <w:t>نعود إلى موضوع الشيخ فركوس حفظه الله</w:t>
      </w:r>
      <w:r w:rsidR="0086595E" w:rsidRPr="00174BD7">
        <w:rPr>
          <w:rFonts w:ascii="adwa-assalaf" w:hAnsi="adwa-assalaf" w:cs="adwa-assalaf"/>
          <w:b/>
          <w:bCs/>
          <w:sz w:val="36"/>
          <w:szCs w:val="36"/>
          <w:rtl/>
        </w:rPr>
        <w:t>:</w:t>
      </w:r>
    </w:p>
    <w:p w14:paraId="7EDAAE55" w14:textId="450C6AB5" w:rsidR="0086595E" w:rsidRPr="00174BD7" w:rsidRDefault="0086595E"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ف</w:t>
      </w:r>
      <w:r w:rsidR="00D05877" w:rsidRPr="00174BD7">
        <w:rPr>
          <w:rFonts w:ascii="adwa-assalaf" w:hAnsi="adwa-assalaf" w:cs="adwa-assalaf"/>
          <w:b/>
          <w:bCs/>
          <w:sz w:val="36"/>
          <w:szCs w:val="36"/>
          <w:rtl/>
        </w:rPr>
        <w:t>الوجه الثالث</w:t>
      </w:r>
      <w:r w:rsidRPr="00174BD7">
        <w:rPr>
          <w:rFonts w:ascii="adwa-assalaf" w:hAnsi="adwa-assalaf" w:cs="adwa-assalaf"/>
          <w:b/>
          <w:bCs/>
          <w:sz w:val="36"/>
          <w:szCs w:val="36"/>
          <w:rtl/>
        </w:rPr>
        <w:t>-</w:t>
      </w:r>
      <w:r w:rsidR="00D05877" w:rsidRPr="00174BD7">
        <w:rPr>
          <w:rFonts w:ascii="adwa-assalaf" w:hAnsi="adwa-assalaf" w:cs="adwa-assalaf"/>
          <w:b/>
          <w:bCs/>
          <w:sz w:val="36"/>
          <w:szCs w:val="36"/>
          <w:rtl/>
        </w:rPr>
        <w:t xml:space="preserve"> وهو الذي بدأت به </w:t>
      </w:r>
      <w:r w:rsidRPr="00174BD7">
        <w:rPr>
          <w:rFonts w:ascii="adwa-assalaf" w:hAnsi="adwa-assalaf" w:cs="adwa-assalaf"/>
          <w:b/>
          <w:bCs/>
          <w:sz w:val="36"/>
          <w:szCs w:val="36"/>
          <w:rtl/>
        </w:rPr>
        <w:t>سابقا-</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أن </w:t>
      </w:r>
      <w:r w:rsidRPr="00174BD7">
        <w:rPr>
          <w:rFonts w:ascii="adwa-assalaf" w:hAnsi="adwa-assalaf" w:cs="adwa-assalaf"/>
          <w:sz w:val="36"/>
          <w:szCs w:val="36"/>
          <w:rtl/>
        </w:rPr>
        <w:t xml:space="preserve">منهج </w:t>
      </w:r>
      <w:r w:rsidR="00D05877" w:rsidRPr="00174BD7">
        <w:rPr>
          <w:rFonts w:ascii="adwa-assalaf" w:hAnsi="adwa-assalaf" w:cs="adwa-assalaf"/>
          <w:sz w:val="36"/>
          <w:szCs w:val="36"/>
          <w:rtl/>
        </w:rPr>
        <w:t>الشيخ محمد علي فركوس معروف</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من </w:t>
      </w:r>
      <w:r w:rsidRPr="00174BD7">
        <w:rPr>
          <w:rFonts w:ascii="adwa-assalaf" w:hAnsi="adwa-assalaf" w:cs="adwa-assalaf"/>
          <w:sz w:val="36"/>
          <w:szCs w:val="36"/>
          <w:rtl/>
        </w:rPr>
        <w:t xml:space="preserve">أكثر من </w:t>
      </w:r>
      <w:r w:rsidR="00D05877" w:rsidRPr="00174BD7">
        <w:rPr>
          <w:rFonts w:ascii="adwa-assalaf" w:hAnsi="adwa-assalaf" w:cs="adwa-assalaf"/>
          <w:sz w:val="36"/>
          <w:szCs w:val="36"/>
          <w:rtl/>
        </w:rPr>
        <w:t>عشر</w:t>
      </w:r>
      <w:r w:rsidRPr="00174BD7">
        <w:rPr>
          <w:rFonts w:ascii="adwa-assalaf" w:hAnsi="adwa-assalaf" w:cs="adwa-assalaf"/>
          <w:sz w:val="36"/>
          <w:szCs w:val="36"/>
          <w:rtl/>
        </w:rPr>
        <w:t>ين</w:t>
      </w:r>
      <w:r w:rsidR="00D05877" w:rsidRPr="00174BD7">
        <w:rPr>
          <w:rFonts w:ascii="adwa-assalaf" w:hAnsi="adwa-assalaf" w:cs="adwa-assalaf"/>
          <w:sz w:val="36"/>
          <w:szCs w:val="36"/>
          <w:rtl/>
        </w:rPr>
        <w:t xml:space="preserve"> سن</w:t>
      </w:r>
      <w:r w:rsidRPr="00174BD7">
        <w:rPr>
          <w:rFonts w:ascii="adwa-assalaf" w:hAnsi="adwa-assalaf" w:cs="adwa-assalaf"/>
          <w:sz w:val="36"/>
          <w:szCs w:val="36"/>
          <w:rtl/>
        </w:rPr>
        <w:t>ة</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w:t>
      </w:r>
      <w:r w:rsidRPr="00174BD7">
        <w:rPr>
          <w:rFonts w:ascii="adwa-assalaf" w:hAnsi="adwa-assalaf" w:cs="adwa-assalaf"/>
          <w:sz w:val="36"/>
          <w:szCs w:val="36"/>
          <w:rtl/>
        </w:rPr>
        <w:t>و</w:t>
      </w:r>
      <w:r w:rsidR="00D05877" w:rsidRPr="00174BD7">
        <w:rPr>
          <w:rFonts w:ascii="adwa-assalaf" w:hAnsi="adwa-assalaf" w:cs="adwa-assalaf"/>
          <w:sz w:val="36"/>
          <w:szCs w:val="36"/>
          <w:rtl/>
        </w:rPr>
        <w:t>طريق</w:t>
      </w:r>
      <w:r w:rsidRPr="00174BD7">
        <w:rPr>
          <w:rFonts w:ascii="adwa-assalaf" w:hAnsi="adwa-assalaf" w:cs="adwa-assalaf"/>
          <w:sz w:val="36"/>
          <w:szCs w:val="36"/>
          <w:rtl/>
        </w:rPr>
        <w:t>ته</w:t>
      </w:r>
      <w:r w:rsidR="00D05877" w:rsidRPr="00174BD7">
        <w:rPr>
          <w:rFonts w:ascii="adwa-assalaf" w:hAnsi="adwa-assalaf" w:cs="adwa-assalaf"/>
          <w:sz w:val="36"/>
          <w:szCs w:val="36"/>
          <w:rtl/>
        </w:rPr>
        <w:t xml:space="preserve"> </w:t>
      </w:r>
      <w:r w:rsidRPr="00174BD7">
        <w:rPr>
          <w:rFonts w:ascii="adwa-assalaf" w:hAnsi="adwa-assalaf" w:cs="adwa-assalaf"/>
          <w:sz w:val="36"/>
          <w:szCs w:val="36"/>
          <w:rtl/>
        </w:rPr>
        <w:t>م</w:t>
      </w:r>
      <w:r w:rsidR="00D05877" w:rsidRPr="00174BD7">
        <w:rPr>
          <w:rFonts w:ascii="adwa-assalaf" w:hAnsi="adwa-assalaf" w:cs="adwa-assalaf"/>
          <w:sz w:val="36"/>
          <w:szCs w:val="36"/>
          <w:rtl/>
        </w:rPr>
        <w:t>عروفة</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ليس متخصصًا في الرد على فلان أو علان</w:t>
      </w:r>
      <w:r w:rsidRPr="00174BD7">
        <w:rPr>
          <w:rFonts w:ascii="adwa-assalaf" w:hAnsi="adwa-assalaf" w:cs="adwa-assalaf"/>
          <w:sz w:val="36"/>
          <w:szCs w:val="36"/>
          <w:rtl/>
        </w:rPr>
        <w:t>.</w:t>
      </w:r>
    </w:p>
    <w:p w14:paraId="5D9D9387" w14:textId="77777777" w:rsidR="0086595E" w:rsidRPr="00174BD7" w:rsidRDefault="0086595E"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lastRenderedPageBreak/>
        <w:t>فالآن</w:t>
      </w:r>
      <w:r w:rsidR="00D05877" w:rsidRPr="00174BD7">
        <w:rPr>
          <w:rFonts w:ascii="adwa-assalaf" w:hAnsi="adwa-assalaf" w:cs="adwa-assalaf"/>
          <w:b/>
          <w:bCs/>
          <w:sz w:val="36"/>
          <w:szCs w:val="36"/>
          <w:rtl/>
        </w:rPr>
        <w:t xml:space="preserve"> إذا سألتك أَيُّها الشخص الذي راسلتني أو أي شخص من هؤلاء الذين انطلى عليهم قول الصعافقة:</w:t>
      </w:r>
      <w:r w:rsidR="00D05877" w:rsidRPr="00174BD7">
        <w:rPr>
          <w:rFonts w:ascii="adwa-assalaf" w:hAnsi="adwa-assalaf" w:cs="adwa-assalaf"/>
          <w:sz w:val="36"/>
          <w:szCs w:val="36"/>
          <w:rtl/>
        </w:rPr>
        <w:t xml:space="preserve"> هل طريقة الشيخ ابن باز كانت التصدي في التحذير لأشخاص مثل المغراوي والمأربي والحلبي وهؤلاء الناس أو الأشخاص؟</w:t>
      </w:r>
    </w:p>
    <w:p w14:paraId="26E08C4F" w14:textId="77777777" w:rsidR="0086595E"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ربما يرد رد</w:t>
      </w:r>
      <w:r w:rsidR="0086595E" w:rsidRPr="00174BD7">
        <w:rPr>
          <w:rFonts w:ascii="adwa-assalaf" w:hAnsi="adwa-assalaf" w:cs="adwa-assalaf"/>
          <w:sz w:val="36"/>
          <w:szCs w:val="36"/>
          <w:rtl/>
        </w:rPr>
        <w:t>اً</w:t>
      </w:r>
      <w:r w:rsidRPr="00174BD7">
        <w:rPr>
          <w:rFonts w:ascii="adwa-assalaf" w:hAnsi="adwa-assalaf" w:cs="adwa-assalaf"/>
          <w:sz w:val="36"/>
          <w:szCs w:val="36"/>
          <w:rtl/>
        </w:rPr>
        <w:t xml:space="preserve"> علمي</w:t>
      </w:r>
      <w:r w:rsidR="0086595E" w:rsidRPr="00174BD7">
        <w:rPr>
          <w:rFonts w:ascii="adwa-assalaf" w:hAnsi="adwa-assalaf" w:cs="adwa-assalaf"/>
          <w:sz w:val="36"/>
          <w:szCs w:val="36"/>
          <w:rtl/>
        </w:rPr>
        <w:t>اً</w:t>
      </w:r>
      <w:r w:rsidRPr="00174BD7">
        <w:rPr>
          <w:rFonts w:ascii="adwa-assalaf" w:hAnsi="adwa-assalaf" w:cs="adwa-assalaf"/>
          <w:sz w:val="36"/>
          <w:szCs w:val="36"/>
          <w:rtl/>
        </w:rPr>
        <w:t xml:space="preserve"> على مسألة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كذلك الشيخ ابن عثيمين رحمه الله كلامه في الرجال تعده عدًا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6595E" w:rsidRPr="00174BD7">
        <w:rPr>
          <w:rFonts w:ascii="adwa-assalaf" w:hAnsi="adwa-assalaf" w:cs="adwa-assalaf"/>
          <w:sz w:val="36"/>
          <w:szCs w:val="36"/>
          <w:rtl/>
        </w:rPr>
        <w:t>و</w:t>
      </w:r>
      <w:r w:rsidRPr="00174BD7">
        <w:rPr>
          <w:rFonts w:ascii="adwa-assalaf" w:hAnsi="adwa-assalaf" w:cs="adwa-assalaf"/>
          <w:sz w:val="36"/>
          <w:szCs w:val="36"/>
          <w:rtl/>
        </w:rPr>
        <w:t xml:space="preserve">الشيخ </w:t>
      </w:r>
      <w:r w:rsidR="0086595E" w:rsidRPr="00174BD7">
        <w:rPr>
          <w:rFonts w:ascii="adwa-assalaf" w:hAnsi="adwa-assalaf" w:cs="adwa-assalaf"/>
          <w:sz w:val="36"/>
          <w:szCs w:val="36"/>
          <w:rtl/>
        </w:rPr>
        <w:t xml:space="preserve">عبدالمحسن </w:t>
      </w:r>
      <w:r w:rsidRPr="00174BD7">
        <w:rPr>
          <w:rFonts w:ascii="adwa-assalaf" w:hAnsi="adwa-assalaf" w:cs="adwa-assalaf"/>
          <w:sz w:val="36"/>
          <w:szCs w:val="36"/>
          <w:rtl/>
        </w:rPr>
        <w:t>العباد</w:t>
      </w:r>
      <w:r w:rsidR="0086595E" w:rsidRPr="00174BD7">
        <w:rPr>
          <w:rFonts w:ascii="adwa-assalaf" w:hAnsi="adwa-assalaf" w:cs="adwa-assalaf"/>
          <w:sz w:val="36"/>
          <w:szCs w:val="36"/>
          <w:rtl/>
        </w:rPr>
        <w:t xml:space="preserve"> كذلك.</w:t>
      </w:r>
    </w:p>
    <w:p w14:paraId="0B3B959E" w14:textId="77777777" w:rsidR="0086595E"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هؤلاء علماء سلفيون أكابر كلامهم في الرجال معدود جدًا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لكن الشيخ الألباني أكثر منهم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6595E" w:rsidRPr="00174BD7">
        <w:rPr>
          <w:rFonts w:ascii="adwa-assalaf" w:hAnsi="adwa-assalaf" w:cs="adwa-assalaf"/>
          <w:sz w:val="36"/>
          <w:szCs w:val="36"/>
          <w:rtl/>
        </w:rPr>
        <w:t xml:space="preserve">تكلم في </w:t>
      </w:r>
      <w:r w:rsidRPr="00174BD7">
        <w:rPr>
          <w:rFonts w:ascii="adwa-assalaf" w:hAnsi="adwa-assalaf" w:cs="adwa-assalaf"/>
          <w:sz w:val="36"/>
          <w:szCs w:val="36"/>
          <w:rtl/>
        </w:rPr>
        <w:t>حسان عبد المنان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6595E" w:rsidRPr="00174BD7">
        <w:rPr>
          <w:rFonts w:ascii="adwa-assalaf" w:hAnsi="adwa-assalaf" w:cs="adwa-assalaf"/>
          <w:sz w:val="36"/>
          <w:szCs w:val="36"/>
          <w:rtl/>
        </w:rPr>
        <w:t>و</w:t>
      </w:r>
      <w:r w:rsidRPr="00174BD7">
        <w:rPr>
          <w:rFonts w:ascii="adwa-assalaf" w:hAnsi="adwa-assalaf" w:cs="adwa-assalaf"/>
          <w:sz w:val="36"/>
          <w:szCs w:val="36"/>
          <w:rtl/>
        </w:rPr>
        <w:t>حسن السقاف</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رد على أشخاص من هنا وهناك</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ورد على عبد الرحيم الطحان</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ورد على فلان وعلى فلان</w:t>
      </w:r>
      <w:r w:rsidR="0086595E" w:rsidRPr="00174BD7">
        <w:rPr>
          <w:rFonts w:ascii="adwa-assalaf" w:hAnsi="adwa-assalaf" w:cs="adwa-assalaf"/>
          <w:sz w:val="36"/>
          <w:szCs w:val="36"/>
          <w:rtl/>
        </w:rPr>
        <w:t>.</w:t>
      </w:r>
    </w:p>
    <w:p w14:paraId="14951565" w14:textId="77777777" w:rsidR="0086595E"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أولئك العلماء</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الشيخ ابن باز الشيخ ابن عثيمين ردوا على مسائل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وأحيانًا على أشخاص</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6595E" w:rsidRPr="00174BD7">
        <w:rPr>
          <w:rFonts w:ascii="adwa-assalaf" w:hAnsi="adwa-assalaf" w:cs="adwa-assalaf"/>
          <w:sz w:val="36"/>
          <w:szCs w:val="36"/>
          <w:rtl/>
        </w:rPr>
        <w:t>لا</w:t>
      </w:r>
      <w:r w:rsidRPr="00174BD7">
        <w:rPr>
          <w:rFonts w:ascii="adwa-assalaf" w:hAnsi="adwa-assalaf" w:cs="adwa-assalaf"/>
          <w:sz w:val="36"/>
          <w:szCs w:val="36"/>
          <w:rtl/>
        </w:rPr>
        <w:t xml:space="preserve"> أقول ما عندهم رد على أشخاص</w:t>
      </w:r>
      <w:r w:rsidR="0086595E" w:rsidRPr="00174BD7">
        <w:rPr>
          <w:rFonts w:ascii="adwa-assalaf" w:hAnsi="adwa-assalaf" w:cs="adwa-assalaf"/>
          <w:sz w:val="36"/>
          <w:szCs w:val="36"/>
          <w:rtl/>
        </w:rPr>
        <w:t>،</w:t>
      </w:r>
      <w:r w:rsidRPr="00174BD7">
        <w:rPr>
          <w:rFonts w:ascii="adwa-assalaf" w:hAnsi="adwa-assalaf" w:cs="adwa-assalaf"/>
          <w:sz w:val="36"/>
          <w:szCs w:val="36"/>
          <w:rtl/>
        </w:rPr>
        <w:t xml:space="preserve"> حتى </w:t>
      </w:r>
      <w:r w:rsidR="0086595E" w:rsidRPr="00174BD7">
        <w:rPr>
          <w:rFonts w:ascii="adwa-assalaf" w:hAnsi="adwa-assalaf" w:cs="adwa-assalaf"/>
          <w:sz w:val="36"/>
          <w:szCs w:val="36"/>
          <w:rtl/>
        </w:rPr>
        <w:t xml:space="preserve">لا يأتني </w:t>
      </w:r>
      <w:r w:rsidRPr="00174BD7">
        <w:rPr>
          <w:rFonts w:ascii="adwa-assalaf" w:hAnsi="adwa-assalaf" w:cs="adwa-assalaf"/>
          <w:sz w:val="36"/>
          <w:szCs w:val="36"/>
          <w:rtl/>
        </w:rPr>
        <w:t xml:space="preserve">الهابط </w:t>
      </w:r>
      <w:r w:rsidR="0086595E" w:rsidRPr="00174BD7">
        <w:rPr>
          <w:rFonts w:ascii="adwa-assalaf" w:hAnsi="adwa-assalaf" w:cs="adwa-assalaf"/>
          <w:sz w:val="36"/>
          <w:szCs w:val="36"/>
          <w:rtl/>
        </w:rPr>
        <w:t>و</w:t>
      </w:r>
      <w:r w:rsidRPr="00174BD7">
        <w:rPr>
          <w:rFonts w:ascii="adwa-assalaf" w:hAnsi="adwa-assalaf" w:cs="adwa-assalaf"/>
          <w:sz w:val="36"/>
          <w:szCs w:val="36"/>
          <w:rtl/>
        </w:rPr>
        <w:t xml:space="preserve">يقول: كيف والشيخ رد على قاعدة عرعور كذا؟ </w:t>
      </w:r>
    </w:p>
    <w:p w14:paraId="27CD530D" w14:textId="77777777" w:rsidR="0086595E"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كل هذا نعرفه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نحن نتكلم عن التخصص في الرد على الأشخاص</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وشبهات الأشخاص ابتداءً من عند نفسه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ليس إذا عرضت عليه مسألة </w:t>
      </w:r>
      <w:r w:rsidR="0086595E" w:rsidRPr="00174BD7">
        <w:rPr>
          <w:rFonts w:ascii="adwa-assalaf" w:hAnsi="adwa-assalaf" w:cs="adwa-assalaf"/>
          <w:sz w:val="36"/>
          <w:szCs w:val="36"/>
          <w:rtl/>
        </w:rPr>
        <w:t>فأجاب.</w:t>
      </w:r>
    </w:p>
    <w:p w14:paraId="6CF03607" w14:textId="77777777" w:rsidR="0086595E"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لكن الشيخ ربيع</w:t>
      </w:r>
      <w:r w:rsidR="0086595E" w:rsidRPr="00174BD7">
        <w:rPr>
          <w:rFonts w:ascii="adwa-assalaf" w:hAnsi="adwa-assalaf" w:cs="adwa-assalaf"/>
          <w:sz w:val="36"/>
          <w:szCs w:val="36"/>
          <w:rtl/>
        </w:rPr>
        <w:t>ا</w:t>
      </w:r>
      <w:r w:rsidRPr="00174BD7">
        <w:rPr>
          <w:rFonts w:ascii="adwa-assalaf" w:hAnsi="adwa-assalaf" w:cs="adwa-assalaf"/>
          <w:sz w:val="36"/>
          <w:szCs w:val="36"/>
          <w:rtl/>
        </w:rPr>
        <w:t xml:space="preserve"> يبدأ</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ينظر ويبحث ويرد</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ويتصدى لهؤلاء</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6595E" w:rsidRPr="00174BD7">
        <w:rPr>
          <w:rFonts w:ascii="adwa-assalaf" w:hAnsi="adwa-assalaf" w:cs="adwa-assalaf"/>
          <w:sz w:val="36"/>
          <w:szCs w:val="36"/>
          <w:rtl/>
        </w:rPr>
        <w:t>ف</w:t>
      </w:r>
      <w:r w:rsidRPr="00174BD7">
        <w:rPr>
          <w:rFonts w:ascii="adwa-assalaf" w:hAnsi="adwa-assalaf" w:cs="adwa-assalaf"/>
          <w:sz w:val="36"/>
          <w:szCs w:val="36"/>
          <w:rtl/>
        </w:rPr>
        <w:t>الشيخ ربيع تخصص</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ثم الشيخ عبيد ما كان متخصصًا </w:t>
      </w:r>
      <w:r w:rsidR="0086595E" w:rsidRPr="00174BD7">
        <w:rPr>
          <w:rFonts w:ascii="adwa-assalaf" w:hAnsi="adwa-assalaf" w:cs="adwa-assalaf"/>
          <w:sz w:val="36"/>
          <w:szCs w:val="36"/>
          <w:rtl/>
        </w:rPr>
        <w:t xml:space="preserve">ثم </w:t>
      </w:r>
      <w:r w:rsidRPr="00174BD7">
        <w:rPr>
          <w:rFonts w:ascii="adwa-assalaf" w:hAnsi="adwa-assalaf" w:cs="adwa-assalaf"/>
          <w:sz w:val="36"/>
          <w:szCs w:val="36"/>
          <w:rtl/>
        </w:rPr>
        <w:t>تخصص</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أول كان على طريقة الشيخ ابن عثيمين والشيخ ابن باز من عدم التصدي للرد على هؤلاء</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ثم تصدى من بعد عام </w:t>
      </w:r>
      <w:r w:rsidR="0086595E" w:rsidRPr="00174BD7">
        <w:rPr>
          <w:rFonts w:ascii="adwa-assalaf" w:hAnsi="adwa-assalaf" w:cs="adwa-assalaf"/>
          <w:sz w:val="36"/>
          <w:szCs w:val="36"/>
          <w:rtl/>
        </w:rPr>
        <w:t>1420هـ ت</w:t>
      </w:r>
      <w:r w:rsidRPr="00174BD7">
        <w:rPr>
          <w:rFonts w:ascii="adwa-assalaf" w:hAnsi="adwa-assalaf" w:cs="adwa-assalaf"/>
          <w:sz w:val="36"/>
          <w:szCs w:val="36"/>
          <w:rtl/>
        </w:rPr>
        <w:t>قريبًا</w:t>
      </w:r>
      <w:r w:rsidR="0086595E" w:rsidRPr="00174BD7">
        <w:rPr>
          <w:rFonts w:ascii="adwa-assalaf" w:hAnsi="adwa-assalaf" w:cs="adwa-assalaf"/>
          <w:sz w:val="36"/>
          <w:szCs w:val="36"/>
          <w:rtl/>
        </w:rPr>
        <w:t xml:space="preserve">، أي: </w:t>
      </w:r>
      <w:r w:rsidRPr="00174BD7">
        <w:rPr>
          <w:rFonts w:ascii="adwa-assalaf" w:hAnsi="adwa-assalaf" w:cs="adwa-assalaf"/>
          <w:sz w:val="36"/>
          <w:szCs w:val="36"/>
          <w:rtl/>
        </w:rPr>
        <w:t xml:space="preserve">بعد </w:t>
      </w:r>
      <w:r w:rsidR="0086595E" w:rsidRPr="00174BD7">
        <w:rPr>
          <w:rFonts w:ascii="adwa-assalaf" w:hAnsi="adwa-assalaf" w:cs="adwa-assalaf"/>
          <w:sz w:val="36"/>
          <w:szCs w:val="36"/>
          <w:rtl/>
        </w:rPr>
        <w:t>سنة 2000م.</w:t>
      </w:r>
    </w:p>
    <w:p w14:paraId="0300764A" w14:textId="0AED7D5F" w:rsidR="00D05877" w:rsidRPr="00174BD7" w:rsidRDefault="0086595E"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كذل</w:t>
      </w:r>
      <w:r w:rsidR="00D05877" w:rsidRPr="00174BD7">
        <w:rPr>
          <w:rFonts w:ascii="adwa-assalaf" w:hAnsi="adwa-assalaf" w:cs="adwa-assalaf"/>
          <w:sz w:val="36"/>
          <w:szCs w:val="36"/>
          <w:rtl/>
        </w:rPr>
        <w:t xml:space="preserve">ك الشيخ </w:t>
      </w:r>
      <w:r w:rsidR="0088413C" w:rsidRPr="00174BD7">
        <w:rPr>
          <w:rFonts w:ascii="adwa-assalaf" w:hAnsi="adwa-assalaf" w:cs="adwa-assalaf"/>
          <w:sz w:val="36"/>
          <w:szCs w:val="36"/>
          <w:rtl/>
        </w:rPr>
        <w:t xml:space="preserve">مقبل الوادعي، والشيخ </w:t>
      </w:r>
      <w:r w:rsidR="00D05877" w:rsidRPr="00174BD7">
        <w:rPr>
          <w:rFonts w:ascii="adwa-assalaf" w:hAnsi="adwa-assalaf" w:cs="adwa-assalaf"/>
          <w:sz w:val="36"/>
          <w:szCs w:val="36"/>
          <w:rtl/>
        </w:rPr>
        <w:t xml:space="preserve">أحمد بن يحيى النجمي تصدى لذكر هؤلاء والرد عليهم. </w:t>
      </w:r>
    </w:p>
    <w:p w14:paraId="7FED6498" w14:textId="1B4E2CE9" w:rsidR="0086595E" w:rsidRPr="00174BD7" w:rsidRDefault="0086595E"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w:t>
      </w:r>
      <w:r w:rsidR="00D05877" w:rsidRPr="00174BD7">
        <w:rPr>
          <w:rFonts w:ascii="adwa-assalaf" w:hAnsi="adwa-assalaf" w:cs="adwa-assalaf"/>
          <w:sz w:val="36"/>
          <w:szCs w:val="36"/>
          <w:rtl/>
        </w:rPr>
        <w:t>هناك علماء تخصصوا في الجرح والتعديل</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وفي </w:t>
      </w:r>
      <w:r w:rsidR="0088413C" w:rsidRPr="00174BD7">
        <w:rPr>
          <w:rFonts w:ascii="adwa-assalaf" w:hAnsi="adwa-assalaf" w:cs="adwa-assalaf"/>
          <w:sz w:val="36"/>
          <w:szCs w:val="36"/>
          <w:rtl/>
        </w:rPr>
        <w:t xml:space="preserve">بيان أحوال </w:t>
      </w:r>
      <w:r w:rsidR="00D05877" w:rsidRPr="00174BD7">
        <w:rPr>
          <w:rFonts w:ascii="adwa-assalaf" w:hAnsi="adwa-assalaf" w:cs="adwa-assalaf"/>
          <w:sz w:val="36"/>
          <w:szCs w:val="36"/>
          <w:rtl/>
        </w:rPr>
        <w:t>الرجال</w:t>
      </w:r>
      <w:r w:rsidR="0088413C" w:rsidRPr="00174BD7">
        <w:rPr>
          <w:rFonts w:ascii="adwa-assalaf" w:hAnsi="adwa-assalaf" w:cs="adwa-assalaf"/>
          <w:sz w:val="36"/>
          <w:szCs w:val="36"/>
          <w:rtl/>
        </w:rPr>
        <w:t xml:space="preserve"> المنحرفين</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والرد عليهم</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w:t>
      </w:r>
      <w:r w:rsidRPr="00174BD7">
        <w:rPr>
          <w:rFonts w:ascii="adwa-assalaf" w:hAnsi="adwa-assalaf" w:cs="adwa-assalaf"/>
          <w:sz w:val="36"/>
          <w:szCs w:val="36"/>
          <w:rtl/>
        </w:rPr>
        <w:t>تتبع</w:t>
      </w:r>
      <w:r w:rsidR="00D05877" w:rsidRPr="00174BD7">
        <w:rPr>
          <w:rFonts w:ascii="adwa-assalaf" w:hAnsi="adwa-assalaf" w:cs="adwa-assalaf"/>
          <w:sz w:val="36"/>
          <w:szCs w:val="36"/>
          <w:rtl/>
        </w:rPr>
        <w:t xml:space="preserve"> أقوالهم</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وكشف زيفهم</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وخاصة الشيخ ربيع</w:t>
      </w:r>
      <w:r w:rsidRPr="00174BD7">
        <w:rPr>
          <w:rFonts w:ascii="adwa-assalaf" w:hAnsi="adwa-assalaf" w:cs="adwa-assalaf"/>
          <w:sz w:val="36"/>
          <w:szCs w:val="36"/>
          <w:rtl/>
        </w:rPr>
        <w:t xml:space="preserve"> كمثال</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لكن الشيخ ابن باز </w:t>
      </w:r>
      <w:r w:rsidRPr="00174BD7">
        <w:rPr>
          <w:rFonts w:ascii="adwa-assalaf" w:hAnsi="adwa-assalaf" w:cs="adwa-assalaf"/>
          <w:sz w:val="36"/>
          <w:szCs w:val="36"/>
          <w:rtl/>
        </w:rPr>
        <w:t>و</w:t>
      </w:r>
      <w:r w:rsidR="00D05877" w:rsidRPr="00174BD7">
        <w:rPr>
          <w:rFonts w:ascii="adwa-assalaf" w:hAnsi="adwa-assalaf" w:cs="adwa-assalaf"/>
          <w:sz w:val="36"/>
          <w:szCs w:val="36"/>
          <w:rtl/>
        </w:rPr>
        <w:t xml:space="preserve">الشيخ ابن عثيمين </w:t>
      </w:r>
      <w:r w:rsidRPr="00174BD7">
        <w:rPr>
          <w:rFonts w:ascii="adwa-assalaf" w:hAnsi="adwa-assalaf" w:cs="adwa-assalaf"/>
          <w:sz w:val="36"/>
          <w:szCs w:val="36"/>
          <w:rtl/>
        </w:rPr>
        <w:t>ليسا كذلك.</w:t>
      </w:r>
    </w:p>
    <w:p w14:paraId="16FCA580" w14:textId="77777777" w:rsidR="0086595E" w:rsidRPr="00174BD7" w:rsidRDefault="0086595E"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w:t>
      </w:r>
      <w:r w:rsidR="00D05877" w:rsidRPr="00174BD7">
        <w:rPr>
          <w:rFonts w:ascii="adwa-assalaf" w:hAnsi="adwa-assalaf" w:cs="adwa-assalaf"/>
          <w:sz w:val="36"/>
          <w:szCs w:val="36"/>
          <w:rtl/>
        </w:rPr>
        <w:t>الذي يأتي ويقول: إن الشيخ ربيع</w:t>
      </w:r>
      <w:r w:rsidRPr="00174BD7">
        <w:rPr>
          <w:rFonts w:ascii="adwa-assalaf" w:hAnsi="adwa-assalaf" w:cs="adwa-assalaf"/>
          <w:sz w:val="36"/>
          <w:szCs w:val="36"/>
          <w:rtl/>
        </w:rPr>
        <w:t>اً</w:t>
      </w:r>
      <w:r w:rsidR="00D05877" w:rsidRPr="00174BD7">
        <w:rPr>
          <w:rFonts w:ascii="adwa-assalaf" w:hAnsi="adwa-assalaf" w:cs="adwa-assalaf"/>
          <w:sz w:val="36"/>
          <w:szCs w:val="36"/>
          <w:rtl/>
        </w:rPr>
        <w:t xml:space="preserve"> كلامه في الرجال نفس العدد ونفس الكمية ونفس الجهد الذي عند الشيخ ابن باز</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w:t>
      </w:r>
      <w:r w:rsidRPr="00174BD7">
        <w:rPr>
          <w:rFonts w:ascii="adwa-assalaf" w:hAnsi="adwa-assalaf" w:cs="adwa-assalaf"/>
          <w:sz w:val="36"/>
          <w:szCs w:val="36"/>
          <w:rtl/>
        </w:rPr>
        <w:t>و</w:t>
      </w:r>
      <w:r w:rsidR="00D05877" w:rsidRPr="00174BD7">
        <w:rPr>
          <w:rFonts w:ascii="adwa-assalaf" w:hAnsi="adwa-assalaf" w:cs="adwa-assalaf"/>
          <w:sz w:val="36"/>
          <w:szCs w:val="36"/>
          <w:rtl/>
        </w:rPr>
        <w:t xml:space="preserve">الشيخ ابن عثمين </w:t>
      </w:r>
      <w:r w:rsidRPr="00174BD7">
        <w:rPr>
          <w:rFonts w:ascii="adwa-assalaf" w:hAnsi="adwa-assalaf" w:cs="adwa-assalaf"/>
          <w:sz w:val="36"/>
          <w:szCs w:val="36"/>
          <w:rtl/>
        </w:rPr>
        <w:t>و</w:t>
      </w:r>
      <w:r w:rsidR="00D05877" w:rsidRPr="00174BD7">
        <w:rPr>
          <w:rFonts w:ascii="adwa-assalaf" w:hAnsi="adwa-assalaf" w:cs="adwa-assalaf"/>
          <w:sz w:val="36"/>
          <w:szCs w:val="36"/>
          <w:rtl/>
        </w:rPr>
        <w:t>الشيخ الفوزان</w:t>
      </w:r>
      <w:r w:rsidRPr="00174BD7">
        <w:rPr>
          <w:rFonts w:ascii="adwa-assalaf" w:hAnsi="adwa-assalaf" w:cs="adwa-assalaf"/>
          <w:sz w:val="36"/>
          <w:szCs w:val="36"/>
          <w:rtl/>
        </w:rPr>
        <w:t xml:space="preserve"> أقول له: أنت كذاب.</w:t>
      </w:r>
    </w:p>
    <w:p w14:paraId="43C6A476" w14:textId="41482227" w:rsidR="00D05877" w:rsidRPr="00174BD7" w:rsidRDefault="0086595E"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فالشيخ الفوزان -حفظه الله- </w:t>
      </w:r>
      <w:r w:rsidR="00D05877" w:rsidRPr="00174BD7">
        <w:rPr>
          <w:rFonts w:ascii="adwa-assalaf" w:hAnsi="adwa-assalaf" w:cs="adwa-assalaf"/>
          <w:sz w:val="36"/>
          <w:szCs w:val="36"/>
          <w:rtl/>
        </w:rPr>
        <w:t>كثير من الأسماء يرفض الإجابة</w:t>
      </w:r>
      <w:r w:rsidR="0088413C" w:rsidRPr="00174BD7">
        <w:rPr>
          <w:rFonts w:ascii="adwa-assalaf" w:hAnsi="adwa-assalaf" w:cs="adwa-assalaf"/>
          <w:sz w:val="36"/>
          <w:szCs w:val="36"/>
          <w:rtl/>
        </w:rPr>
        <w:t xml:space="preserve"> عن السؤال عنهم</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w:t>
      </w:r>
      <w:r w:rsidR="0088413C" w:rsidRPr="00174BD7">
        <w:rPr>
          <w:rFonts w:ascii="adwa-assalaf" w:hAnsi="adwa-assalaf" w:cs="adwa-assalaf"/>
          <w:sz w:val="36"/>
          <w:szCs w:val="36"/>
          <w:rtl/>
        </w:rPr>
        <w:t>فهو ن</w:t>
      </w:r>
      <w:r w:rsidR="00D05877" w:rsidRPr="00174BD7">
        <w:rPr>
          <w:rFonts w:ascii="adwa-assalaf" w:hAnsi="adwa-assalaf" w:cs="adwa-assalaf"/>
          <w:sz w:val="36"/>
          <w:szCs w:val="36"/>
          <w:rtl/>
        </w:rPr>
        <w:t>ادرًا ما يذكر الأسماء</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وإذا سئل يقولِ: لا تذكروا أسماء</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هذا بصوته موجود</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لا ينكر هذا أحد من الصادقين</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الصعافقة يمكن يلجلجوا</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الصعافقة عندهم لجاج وعندهم كذب وعندهم خبث</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أنا أتكلم مع الذين يفهمون.</w:t>
      </w:r>
    </w:p>
    <w:p w14:paraId="36A029D2" w14:textId="17E97B70"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lastRenderedPageBreak/>
        <w:t>فالشيخ الفوزان مثلاً طريقته هذه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الشيخ محمد علي فركوس طريقته هذه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نفس طريقة الشيخ ابن عثيمين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نفس طريقة الشيخ ابن باز</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نفس طريقة الشيخ الفوزان</w:t>
      </w:r>
      <w:r w:rsidR="0088413C" w:rsidRPr="00174BD7">
        <w:rPr>
          <w:rFonts w:ascii="adwa-assalaf" w:hAnsi="adwa-assalaf" w:cs="adwa-assalaf"/>
          <w:sz w:val="36"/>
          <w:szCs w:val="36"/>
          <w:rtl/>
        </w:rPr>
        <w:t>.</w:t>
      </w:r>
    </w:p>
    <w:p w14:paraId="246ACA22" w14:textId="56774286" w:rsidR="0088413C" w:rsidRPr="00174BD7" w:rsidRDefault="0088413C"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فإذا كان هؤلاء يتهمون الشيخ بأنه</w:t>
      </w:r>
      <w:r w:rsidR="00D05877" w:rsidRPr="00174BD7">
        <w:rPr>
          <w:rFonts w:ascii="adwa-assalaf" w:hAnsi="adwa-assalaf" w:cs="adwa-assalaf"/>
          <w:sz w:val="36"/>
          <w:szCs w:val="36"/>
          <w:rtl/>
        </w:rPr>
        <w:t xml:space="preserve"> ما عنده شيء</w:t>
      </w:r>
      <w:r w:rsidRPr="00174BD7">
        <w:rPr>
          <w:rFonts w:ascii="adwa-assalaf" w:hAnsi="adwa-assalaf" w:cs="adwa-assalaf"/>
          <w:sz w:val="36"/>
          <w:szCs w:val="36"/>
          <w:rtl/>
        </w:rPr>
        <w:t>، ولكنه</w:t>
      </w:r>
      <w:r w:rsidR="00D05877" w:rsidRPr="00174BD7">
        <w:rPr>
          <w:rFonts w:ascii="adwa-assalaf" w:hAnsi="adwa-assalaf" w:cs="adwa-assalaf"/>
          <w:sz w:val="36"/>
          <w:szCs w:val="36"/>
          <w:rtl/>
        </w:rPr>
        <w:t xml:space="preserve"> تشبه بهؤلاء العلماء الأكابر</w:t>
      </w:r>
      <w:r w:rsidRPr="00174BD7">
        <w:rPr>
          <w:rFonts w:ascii="adwa-assalaf" w:hAnsi="adwa-assalaf" w:cs="adwa-assalaf"/>
          <w:sz w:val="36"/>
          <w:szCs w:val="36"/>
          <w:rtl/>
        </w:rPr>
        <w:t xml:space="preserve"> فهل ينكر عليه عاقل؟!</w:t>
      </w:r>
    </w:p>
    <w:p w14:paraId="39713DCC" w14:textId="7553119E"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إذًا الشيخ فركوس معروف</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وطريقته معروفة أنه إذا رد يرد ردًا علميًا على مسألة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قضايا معينة يؤصلها</w:t>
      </w:r>
      <w:r w:rsidR="0088413C" w:rsidRPr="00174BD7">
        <w:rPr>
          <w:rFonts w:ascii="adwa-assalaf" w:hAnsi="adwa-assalaf" w:cs="adwa-assalaf"/>
          <w:sz w:val="36"/>
          <w:szCs w:val="36"/>
          <w:rtl/>
        </w:rPr>
        <w:t>،</w:t>
      </w:r>
      <w:r w:rsidRPr="00174BD7">
        <w:rPr>
          <w:rFonts w:ascii="adwa-assalaf" w:hAnsi="adwa-assalaf" w:cs="adwa-assalaf"/>
          <w:sz w:val="36"/>
          <w:szCs w:val="36"/>
          <w:rtl/>
        </w:rPr>
        <w:t xml:space="preserve"> جرح وتعديل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مسائل الإيمان </w:t>
      </w:r>
      <w:r w:rsidR="0088413C" w:rsidRPr="00174BD7">
        <w:rPr>
          <w:rFonts w:ascii="adwa-assalaf" w:hAnsi="adwa-assalaf" w:cs="adwa-assalaf"/>
          <w:sz w:val="36"/>
          <w:szCs w:val="36"/>
          <w:rtl/>
        </w:rPr>
        <w:t>وغيرها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مما يتنازع الناس فيه في الساحة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فيرد على شبهة مبطل كفالح الحربي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أو شبهة مبطل كيحيى الحجوري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أو شبهة مبطل كالحلبي بدون ذكر اسمه ولا الاهتمام به؛ لأنه همه تأصيل المسائل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ألا يغتر الشباب ب</w:t>
      </w:r>
      <w:r w:rsidR="0088413C" w:rsidRPr="00174BD7">
        <w:rPr>
          <w:rFonts w:ascii="adwa-assalaf" w:hAnsi="adwa-assalaf" w:cs="adwa-assalaf"/>
          <w:sz w:val="36"/>
          <w:szCs w:val="36"/>
          <w:rtl/>
        </w:rPr>
        <w:t>شبهات أهل الباطل.</w:t>
      </w:r>
    </w:p>
    <w:p w14:paraId="485C9326" w14:textId="46DD87E4"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ثم إذا جاءت فرصة في ذكر الاسم فسئل عنه يجيب بما يعتقد</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إذا رأى مفسدة ربما ترك الاسم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هذه طريقة الشيخ محمد علي فركوس</w:t>
      </w:r>
      <w:r w:rsidR="0088413C"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8413C" w:rsidRPr="00174BD7">
        <w:rPr>
          <w:rFonts w:ascii="adwa-assalaf" w:hAnsi="adwa-assalaf" w:cs="adwa-assalaf"/>
          <w:sz w:val="36"/>
          <w:szCs w:val="36"/>
          <w:rtl/>
        </w:rPr>
        <w:t>و</w:t>
      </w:r>
      <w:r w:rsidRPr="00174BD7">
        <w:rPr>
          <w:rFonts w:ascii="adwa-assalaf" w:hAnsi="adwa-assalaf" w:cs="adwa-assalaf"/>
          <w:sz w:val="36"/>
          <w:szCs w:val="36"/>
          <w:rtl/>
        </w:rPr>
        <w:t>هذه طريقة الشيخ ابن باز</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8413C" w:rsidRPr="00174BD7">
        <w:rPr>
          <w:rFonts w:ascii="adwa-assalaf" w:hAnsi="adwa-assalaf" w:cs="adwa-assalaf"/>
          <w:sz w:val="36"/>
          <w:szCs w:val="36"/>
          <w:rtl/>
        </w:rPr>
        <w:t>و</w:t>
      </w:r>
      <w:r w:rsidRPr="00174BD7">
        <w:rPr>
          <w:rFonts w:ascii="adwa-assalaf" w:hAnsi="adwa-assalaf" w:cs="adwa-assalaf"/>
          <w:sz w:val="36"/>
          <w:szCs w:val="36"/>
          <w:rtl/>
        </w:rPr>
        <w:t>هذه طريقة الشيخ ابن عثيمين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8413C" w:rsidRPr="00174BD7">
        <w:rPr>
          <w:rFonts w:ascii="adwa-assalaf" w:hAnsi="adwa-assalaf" w:cs="adwa-assalaf"/>
          <w:sz w:val="36"/>
          <w:szCs w:val="36"/>
          <w:rtl/>
        </w:rPr>
        <w:t>و</w:t>
      </w:r>
      <w:r w:rsidRPr="00174BD7">
        <w:rPr>
          <w:rFonts w:ascii="adwa-assalaf" w:hAnsi="adwa-assalaf" w:cs="adwa-assalaf"/>
          <w:sz w:val="36"/>
          <w:szCs w:val="36"/>
          <w:rtl/>
        </w:rPr>
        <w:t>هذه طريقة الشيخ الفوزان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إلى يوم</w:t>
      </w:r>
      <w:r w:rsidR="0088413C" w:rsidRPr="00174BD7">
        <w:rPr>
          <w:rFonts w:ascii="adwa-assalaf" w:hAnsi="adwa-assalaf" w:cs="adwa-assalaf"/>
          <w:sz w:val="36"/>
          <w:szCs w:val="36"/>
          <w:rtl/>
        </w:rPr>
        <w:t>نا</w:t>
      </w:r>
      <w:r w:rsidRPr="00174BD7">
        <w:rPr>
          <w:rFonts w:ascii="adwa-assalaf" w:hAnsi="adwa-assalaf" w:cs="adwa-assalaf"/>
          <w:sz w:val="36"/>
          <w:szCs w:val="36"/>
          <w:rtl/>
        </w:rPr>
        <w:t xml:space="preserve"> هذا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طريقة أكثر المشايخ هذه هي الطريقة التي عليه</w:t>
      </w:r>
      <w:r w:rsidR="0088413C" w:rsidRPr="00174BD7">
        <w:rPr>
          <w:rFonts w:ascii="adwa-assalaf" w:hAnsi="adwa-assalaf" w:cs="adwa-assalaf"/>
          <w:sz w:val="36"/>
          <w:szCs w:val="36"/>
          <w:rtl/>
        </w:rPr>
        <w:t>ا</w:t>
      </w:r>
      <w:r w:rsidRPr="00174BD7">
        <w:rPr>
          <w:rFonts w:ascii="adwa-assalaf" w:hAnsi="adwa-assalaf" w:cs="adwa-assalaf"/>
          <w:sz w:val="36"/>
          <w:szCs w:val="36"/>
          <w:rtl/>
        </w:rPr>
        <w:t xml:space="preserve"> الشيخ فركوس.</w:t>
      </w:r>
    </w:p>
    <w:p w14:paraId="2286030E" w14:textId="3B599D7E"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إذًا ما المنكر في هذا؟ هي طريقة سلفية صحيحة عليها أكابر علماء أهل السُّنَّة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8413C" w:rsidRPr="00174BD7">
        <w:rPr>
          <w:rFonts w:ascii="adwa-assalaf" w:hAnsi="adwa-assalaf" w:cs="adwa-assalaf"/>
          <w:sz w:val="36"/>
          <w:szCs w:val="36"/>
          <w:rtl/>
        </w:rPr>
        <w:t xml:space="preserve">وكذلك ما عليه </w:t>
      </w:r>
      <w:r w:rsidRPr="00174BD7">
        <w:rPr>
          <w:rFonts w:ascii="adwa-assalaf" w:hAnsi="adwa-assalaf" w:cs="adwa-assalaf"/>
          <w:sz w:val="36"/>
          <w:szCs w:val="36"/>
          <w:rtl/>
        </w:rPr>
        <w:t>الشيخ ربيع أيضًا عليها أكابر أهل السُّنَّة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ليست طريقة مخترعة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كلاهما طريقة صحيحة.</w:t>
      </w:r>
    </w:p>
    <w:p w14:paraId="5457FB40" w14:textId="77777777" w:rsidR="0088413C"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وهكذا لو رجعنا إلى كلام السَّلف</w:t>
      </w:r>
      <w:r w:rsidR="0088413C"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8413C" w:rsidRPr="00174BD7">
        <w:rPr>
          <w:rFonts w:ascii="adwa-assalaf" w:hAnsi="adwa-assalaf" w:cs="adwa-assalaf"/>
          <w:sz w:val="36"/>
          <w:szCs w:val="36"/>
          <w:rtl/>
        </w:rPr>
        <w:t>ف</w:t>
      </w:r>
      <w:r w:rsidRPr="00174BD7">
        <w:rPr>
          <w:rFonts w:ascii="adwa-assalaf" w:hAnsi="adwa-assalaf" w:cs="adwa-assalaf"/>
          <w:sz w:val="36"/>
          <w:szCs w:val="36"/>
          <w:rtl/>
        </w:rPr>
        <w:t>ليس كل السَّلف كانوا يتكلمو</w:t>
      </w:r>
      <w:r w:rsidR="0088413C" w:rsidRPr="00174BD7">
        <w:rPr>
          <w:rFonts w:ascii="adwa-assalaf" w:hAnsi="adwa-assalaf" w:cs="adwa-assalaf"/>
          <w:sz w:val="36"/>
          <w:szCs w:val="36"/>
          <w:rtl/>
        </w:rPr>
        <w:t xml:space="preserve">ن في الرجال، </w:t>
      </w:r>
      <w:r w:rsidRPr="00174BD7">
        <w:rPr>
          <w:rFonts w:ascii="adwa-assalaf" w:hAnsi="adwa-assalaf" w:cs="adwa-assalaf"/>
          <w:sz w:val="36"/>
          <w:szCs w:val="36"/>
          <w:rtl/>
        </w:rPr>
        <w:t>كلام</w:t>
      </w:r>
      <w:r w:rsidR="0088413C" w:rsidRPr="00174BD7">
        <w:rPr>
          <w:rFonts w:ascii="adwa-assalaf" w:hAnsi="adwa-assalaf" w:cs="adwa-assalaf"/>
          <w:sz w:val="36"/>
          <w:szCs w:val="36"/>
          <w:rtl/>
        </w:rPr>
        <w:t>هم</w:t>
      </w:r>
      <w:r w:rsidRPr="00174BD7">
        <w:rPr>
          <w:rFonts w:ascii="adwa-assalaf" w:hAnsi="adwa-assalaf" w:cs="adwa-assalaf"/>
          <w:sz w:val="36"/>
          <w:szCs w:val="36"/>
          <w:rtl/>
        </w:rPr>
        <w:t xml:space="preserve"> محدود معدود</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وهناك أناس تخصصوا للكلام في الرجال وأحوال الرجال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سواء كان بالبدعة أو كان في ضبط الرواة</w:t>
      </w:r>
      <w:r w:rsidR="0088413C" w:rsidRPr="00174BD7">
        <w:rPr>
          <w:rFonts w:ascii="adwa-assalaf" w:hAnsi="adwa-assalaf" w:cs="adwa-assalaf"/>
          <w:sz w:val="36"/>
          <w:szCs w:val="36"/>
          <w:rtl/>
        </w:rPr>
        <w:t>.</w:t>
      </w:r>
    </w:p>
    <w:p w14:paraId="1726EF1D" w14:textId="77777777" w:rsidR="0088413C"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علماء الجرح والتعديل والمتكلمون في الرجال محدودون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ليس كل محدث أو كل شخص روى حديثًا كان متكلمًا في الرجال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بعضهم كانوا مختصين مثلاً في الفقه وليسوا متكلمين في الرجال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مثلاً محمد بن عبد الرحمن بن أبي ليلى من علماء السُّنَّة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لكنه كان سيء الحفظ</w:t>
      </w:r>
      <w:r w:rsidR="0088413C" w:rsidRPr="00174BD7">
        <w:rPr>
          <w:rFonts w:ascii="adwa-assalaf" w:hAnsi="adwa-assalaf" w:cs="adwa-assalaf"/>
          <w:sz w:val="36"/>
          <w:szCs w:val="36"/>
          <w:rtl/>
        </w:rPr>
        <w:t>،</w:t>
      </w:r>
      <w:r w:rsidRPr="00174BD7">
        <w:rPr>
          <w:rFonts w:ascii="adwa-assalaf" w:hAnsi="adwa-assalaf" w:cs="adwa-assalaf"/>
          <w:sz w:val="36"/>
          <w:szCs w:val="36"/>
          <w:rtl/>
        </w:rPr>
        <w:t xml:space="preserve"> وهو فقيه من الفقهاء الكبار وسلفي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شريك النخعي كان صلبًا في السُّنَّة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لكنه نادر الكلام في الرجال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من أندر الكلام عنده في الرجال و</w:t>
      </w:r>
      <w:r w:rsidR="0088413C" w:rsidRPr="00174BD7">
        <w:rPr>
          <w:rFonts w:ascii="adwa-assalaf" w:hAnsi="adwa-assalaf" w:cs="adwa-assalaf"/>
          <w:sz w:val="36"/>
          <w:szCs w:val="36"/>
          <w:rtl/>
        </w:rPr>
        <w:t>كان</w:t>
      </w:r>
      <w:r w:rsidRPr="00174BD7">
        <w:rPr>
          <w:rFonts w:ascii="adwa-assalaf" w:hAnsi="adwa-assalaf" w:cs="adwa-assalaf"/>
          <w:sz w:val="36"/>
          <w:szCs w:val="36"/>
          <w:rtl/>
        </w:rPr>
        <w:t xml:space="preserve"> قاضي</w:t>
      </w:r>
      <w:r w:rsidR="0088413C" w:rsidRPr="00174BD7">
        <w:rPr>
          <w:rFonts w:ascii="adwa-assalaf" w:hAnsi="adwa-assalaf" w:cs="adwa-assalaf"/>
          <w:sz w:val="36"/>
          <w:szCs w:val="36"/>
          <w:rtl/>
        </w:rPr>
        <w:t>اً.</w:t>
      </w:r>
    </w:p>
    <w:p w14:paraId="323A1913" w14:textId="77777777" w:rsidR="0088413C" w:rsidRPr="00174BD7" w:rsidRDefault="0088413C"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وكذلك</w:t>
      </w:r>
      <w:r w:rsidR="00D05877" w:rsidRPr="00174BD7">
        <w:rPr>
          <w:rFonts w:ascii="adwa-assalaf" w:hAnsi="adwa-assalaf" w:cs="adwa-assalaf"/>
          <w:sz w:val="36"/>
          <w:szCs w:val="36"/>
          <w:rtl/>
        </w:rPr>
        <w:t xml:space="preserve"> حفص بن غياث وابنه عمر من علماء الحديث لكن أين كلامهم في الرجال</w:t>
      </w:r>
      <w:r w:rsidRPr="00174BD7">
        <w:rPr>
          <w:rFonts w:ascii="adwa-assalaf" w:hAnsi="adwa-assalaf" w:cs="adwa-assalaf"/>
          <w:sz w:val="36"/>
          <w:szCs w:val="36"/>
          <w:rtl/>
        </w:rPr>
        <w:t>؟</w:t>
      </w:r>
    </w:p>
    <w:p w14:paraId="0A2FF94B" w14:textId="760C487C"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فلذلك هذا شيء مفروغ منه</w:t>
      </w:r>
      <w:r w:rsidR="0088413C"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8413C" w:rsidRPr="00174BD7">
        <w:rPr>
          <w:rFonts w:ascii="adwa-assalaf" w:hAnsi="adwa-assalaf" w:cs="adwa-assalaf"/>
          <w:sz w:val="36"/>
          <w:szCs w:val="36"/>
          <w:rtl/>
        </w:rPr>
        <w:t>و</w:t>
      </w:r>
      <w:r w:rsidRPr="00174BD7">
        <w:rPr>
          <w:rFonts w:ascii="adwa-assalaf" w:hAnsi="adwa-assalaf" w:cs="adwa-assalaf"/>
          <w:sz w:val="36"/>
          <w:szCs w:val="36"/>
          <w:rtl/>
        </w:rPr>
        <w:t>لا أريد أن أطيل في الكلام فيه</w:t>
      </w:r>
      <w:r w:rsidR="0088413C" w:rsidRPr="00174BD7">
        <w:rPr>
          <w:rFonts w:ascii="adwa-assalaf" w:hAnsi="adwa-assalaf" w:cs="adwa-assalaf"/>
          <w:sz w:val="36"/>
          <w:szCs w:val="36"/>
          <w:rtl/>
        </w:rPr>
        <w:t>،</w:t>
      </w:r>
      <w:r w:rsidRPr="00174BD7">
        <w:rPr>
          <w:rFonts w:ascii="adwa-assalaf" w:hAnsi="adwa-assalaf" w:cs="adwa-assalaf"/>
          <w:sz w:val="36"/>
          <w:szCs w:val="36"/>
          <w:rtl/>
        </w:rPr>
        <w:t xml:space="preserve"> وهو </w:t>
      </w:r>
      <w:r w:rsidR="0088413C" w:rsidRPr="00174BD7">
        <w:rPr>
          <w:rFonts w:ascii="adwa-assalaf" w:hAnsi="adwa-assalaf" w:cs="adwa-assalaf"/>
          <w:sz w:val="36"/>
          <w:szCs w:val="36"/>
          <w:rtl/>
        </w:rPr>
        <w:t xml:space="preserve">من </w:t>
      </w:r>
      <w:r w:rsidRPr="00174BD7">
        <w:rPr>
          <w:rFonts w:ascii="adwa-assalaf" w:hAnsi="adwa-assalaf" w:cs="adwa-assalaf"/>
          <w:sz w:val="36"/>
          <w:szCs w:val="36"/>
          <w:rtl/>
        </w:rPr>
        <w:t>أوضح الواضحات.</w:t>
      </w:r>
    </w:p>
    <w:p w14:paraId="5D3CA05E" w14:textId="77777777" w:rsidR="0088413C" w:rsidRPr="00174BD7" w:rsidRDefault="0088413C"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lastRenderedPageBreak/>
        <w:t>ف</w:t>
      </w:r>
      <w:r w:rsidR="00D05877" w:rsidRPr="00174BD7">
        <w:rPr>
          <w:rFonts w:ascii="adwa-assalaf" w:hAnsi="adwa-assalaf" w:cs="adwa-assalaf"/>
          <w:b/>
          <w:bCs/>
          <w:sz w:val="36"/>
          <w:szCs w:val="36"/>
          <w:rtl/>
        </w:rPr>
        <w:t xml:space="preserve">الشيخ محمد علي فركوس </w:t>
      </w:r>
      <w:r w:rsidRPr="00174BD7">
        <w:rPr>
          <w:rFonts w:ascii="adwa-assalaf" w:hAnsi="adwa-assalaf" w:cs="adwa-assalaf"/>
          <w:b/>
          <w:bCs/>
          <w:sz w:val="36"/>
          <w:szCs w:val="36"/>
          <w:rtl/>
        </w:rPr>
        <w:t>حفظه الله</w:t>
      </w:r>
      <w:r w:rsidR="00D05877" w:rsidRPr="00174BD7">
        <w:rPr>
          <w:rFonts w:ascii="adwa-assalaf" w:hAnsi="adwa-assalaf" w:cs="adwa-assalaf"/>
          <w:sz w:val="36"/>
          <w:szCs w:val="36"/>
          <w:rtl/>
        </w:rPr>
        <w:t xml:space="preserve"> سالك طريقة سلفية</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من طريقة هؤلاء العلماء الشيخ ابن باز الشيخ ابن عثيمين</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أحيانًا كانوا يتكلمون في رجل في محدث ويردون عليه ويمشون ما يشتغلون به</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تكلم في سلمان العودة ومضى</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تكلم في الطحان ومضى</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تكلم في عرعور ومضى</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ما فصل</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بمعنى لم يترصد له</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حذر منه بما يراه كافيًا وافيًا</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وقد كفاني غيري</w:t>
      </w:r>
      <w:r w:rsidRPr="00174BD7">
        <w:rPr>
          <w:rFonts w:ascii="adwa-assalaf" w:hAnsi="adwa-assalaf" w:cs="adwa-assalaf"/>
          <w:sz w:val="36"/>
          <w:szCs w:val="36"/>
          <w:rtl/>
        </w:rPr>
        <w:t>.</w:t>
      </w:r>
    </w:p>
    <w:p w14:paraId="6C0802AB" w14:textId="77777777" w:rsidR="0088413C"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سيد قطب مثلاً</w:t>
      </w:r>
      <w:r w:rsidR="0088413C" w:rsidRPr="00174BD7">
        <w:rPr>
          <w:rFonts w:ascii="adwa-assalaf" w:hAnsi="adwa-assalaf" w:cs="adwa-assalaf"/>
          <w:sz w:val="36"/>
          <w:szCs w:val="36"/>
          <w:rtl/>
        </w:rPr>
        <w:t>:</w:t>
      </w:r>
      <w:r w:rsidRPr="00174BD7">
        <w:rPr>
          <w:rFonts w:ascii="adwa-assalaf" w:hAnsi="adwa-assalaf" w:cs="adwa-assalaf"/>
          <w:sz w:val="36"/>
          <w:szCs w:val="36"/>
          <w:rtl/>
        </w:rPr>
        <w:t xml:space="preserve"> الشيخ ابن عثيمين حذر منه</w:t>
      </w:r>
      <w:r w:rsidR="0088413C" w:rsidRPr="00174BD7">
        <w:rPr>
          <w:rFonts w:ascii="adwa-assalaf" w:hAnsi="adwa-assalaf" w:cs="adwa-assalaf"/>
          <w:sz w:val="36"/>
          <w:szCs w:val="36"/>
          <w:rtl/>
        </w:rPr>
        <w:t>،</w:t>
      </w:r>
      <w:r w:rsidRPr="00174BD7">
        <w:rPr>
          <w:rFonts w:ascii="adwa-assalaf" w:hAnsi="adwa-assalaf" w:cs="adwa-assalaf"/>
          <w:sz w:val="36"/>
          <w:szCs w:val="36"/>
          <w:rtl/>
        </w:rPr>
        <w:t xml:space="preserve"> لكن ما كان دائمًا يحذر منه</w:t>
      </w:r>
      <w:r w:rsidR="0088413C" w:rsidRPr="00174BD7">
        <w:rPr>
          <w:rFonts w:ascii="adwa-assalaf" w:hAnsi="adwa-assalaf" w:cs="adwa-assalaf"/>
          <w:sz w:val="36"/>
          <w:szCs w:val="36"/>
          <w:rtl/>
        </w:rPr>
        <w:t>،</w:t>
      </w:r>
      <w:r w:rsidRPr="00174BD7">
        <w:rPr>
          <w:rFonts w:ascii="adwa-assalaf" w:hAnsi="adwa-assalaf" w:cs="adwa-assalaf"/>
          <w:sz w:val="36"/>
          <w:szCs w:val="36"/>
          <w:rtl/>
        </w:rPr>
        <w:t xml:space="preserve"> ويؤلف المؤلفات</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قال: كفاني الشيخ ربيع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هكذا بعض العلماء يقولون: الشيخ ربيع كفانا وأسقط عنا فرض الكفاية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الشيخ فركوس يعمل بهذه القاعدة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يتكلم بالكلمة اليسيرة وينبه ويكتفي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ما يحتاج إلى أن يتابع ويكرر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هذه مهمة غيره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وهذا معروف عن الشيخ فركوس ليس جديدًا</w:t>
      </w:r>
      <w:r w:rsidR="0088413C" w:rsidRPr="00174BD7">
        <w:rPr>
          <w:rFonts w:ascii="adwa-assalaf" w:hAnsi="adwa-assalaf" w:cs="adwa-assalaf"/>
          <w:sz w:val="36"/>
          <w:szCs w:val="36"/>
          <w:rtl/>
        </w:rPr>
        <w:t>.</w:t>
      </w:r>
    </w:p>
    <w:p w14:paraId="004ACBFB" w14:textId="77777777" w:rsidR="0088413C"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بعض الناس يستغربون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لماذا تستغربون وأنتم تعرفون الشيخ فركوس في الوقت الذي كان وما زال معظمًا عند أهل السُّنَّة؟! </w:t>
      </w:r>
    </w:p>
    <w:p w14:paraId="6D7B777A" w14:textId="5AC904DF"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أنتم تغيرتم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أنتم تبدلتم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فصرتم عاقين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بدل ما كنتم من الأبناء البارين</w:t>
      </w:r>
      <w:r w:rsidR="0088413C" w:rsidRPr="00174BD7">
        <w:rPr>
          <w:rFonts w:ascii="adwa-assalaf" w:hAnsi="adwa-assalaf" w:cs="adwa-assalaf"/>
          <w:sz w:val="36"/>
          <w:szCs w:val="36"/>
          <w:rtl/>
        </w:rPr>
        <w:t>.</w:t>
      </w:r>
    </w:p>
    <w:p w14:paraId="34A37D3B" w14:textId="76FBB786"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الوجه الرابع:</w:t>
      </w:r>
      <w:r w:rsidRPr="00174BD7">
        <w:rPr>
          <w:rFonts w:ascii="adwa-assalaf" w:hAnsi="adwa-assalaf" w:cs="adwa-assalaf"/>
          <w:sz w:val="36"/>
          <w:szCs w:val="36"/>
          <w:rtl/>
        </w:rPr>
        <w:t xml:space="preserve"> قول الرجل: </w:t>
      </w:r>
      <w:r w:rsidR="0088413C" w:rsidRPr="00174BD7">
        <w:rPr>
          <w:rFonts w:ascii="adwa-assalaf" w:hAnsi="adwa-assalaf" w:cs="adwa-assalaf"/>
          <w:sz w:val="36"/>
          <w:szCs w:val="36"/>
          <w:rtl/>
        </w:rPr>
        <w:t>«</w:t>
      </w:r>
      <w:r w:rsidRPr="00174BD7">
        <w:rPr>
          <w:rFonts w:ascii="adwa-assalaf" w:hAnsi="adwa-assalaf" w:cs="adwa-assalaf"/>
          <w:b/>
          <w:bCs/>
          <w:color w:val="0000FF"/>
          <w:sz w:val="36"/>
          <w:szCs w:val="36"/>
          <w:rtl/>
        </w:rPr>
        <w:t>إنه متى رد على شخص سواء كان الحلبي أو الحجوري أو غيره؟</w:t>
      </w:r>
      <w:r w:rsidR="0088413C" w:rsidRPr="00174BD7">
        <w:rPr>
          <w:rFonts w:ascii="adwa-assalaf" w:hAnsi="adwa-assalaf" w:cs="adwa-assalaf"/>
          <w:b/>
          <w:bCs/>
          <w:color w:val="0000FF"/>
          <w:sz w:val="36"/>
          <w:szCs w:val="36"/>
          <w:rtl/>
        </w:rPr>
        <w:t>»</w:t>
      </w:r>
      <w:r w:rsidRPr="00174BD7">
        <w:rPr>
          <w:rFonts w:ascii="adwa-assalaf" w:hAnsi="adwa-assalaf" w:cs="adwa-assalaf"/>
          <w:sz w:val="36"/>
          <w:szCs w:val="36"/>
          <w:rtl/>
        </w:rPr>
        <w:t>.</w:t>
      </w:r>
    </w:p>
    <w:p w14:paraId="36639D2A" w14:textId="77777777" w:rsidR="0088413C"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الشيخ فركوس له ردود لكن بالكلمات المختصرة القليلة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وأنا لما زرت الجزائر في مجلسه تكلمت بكلمة لمدة ربع ساعة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طبعًا هذا من تواضع الشيخ فركوس حفظه الله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وذكرت هذا وشرحته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تكلم</w:t>
      </w:r>
      <w:r w:rsidR="0088413C" w:rsidRPr="00174BD7">
        <w:rPr>
          <w:rFonts w:ascii="adwa-assalaf" w:hAnsi="adwa-assalaf" w:cs="adwa-assalaf"/>
          <w:sz w:val="36"/>
          <w:szCs w:val="36"/>
          <w:rtl/>
        </w:rPr>
        <w:t>ت</w:t>
      </w:r>
      <w:r w:rsidRPr="00174BD7">
        <w:rPr>
          <w:rFonts w:ascii="adwa-assalaf" w:hAnsi="adwa-assalaf" w:cs="adwa-assalaf"/>
          <w:sz w:val="36"/>
          <w:szCs w:val="36"/>
          <w:rtl/>
        </w:rPr>
        <w:t xml:space="preserve"> بكلمة وذكرت الحلبي بأنه مبتدع ولم ينكر علي كلمة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ما أنكر علي وقال: أنا ما أبدعه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سكت مقرًا</w:t>
      </w:r>
      <w:r w:rsidR="0088413C" w:rsidRPr="00174BD7">
        <w:rPr>
          <w:rFonts w:ascii="adwa-assalaf" w:hAnsi="adwa-assalaf" w:cs="adwa-assalaf"/>
          <w:sz w:val="36"/>
          <w:szCs w:val="36"/>
          <w:rtl/>
        </w:rPr>
        <w:t>.</w:t>
      </w:r>
    </w:p>
    <w:p w14:paraId="2BC30AE6" w14:textId="77777777" w:rsidR="0088413C"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والشيخ محمد علي فركوس من أوائل من نقد الحل</w:t>
      </w:r>
      <w:r w:rsidR="0088413C" w:rsidRPr="00174BD7">
        <w:rPr>
          <w:rFonts w:ascii="adwa-assalaf" w:hAnsi="adwa-assalaf" w:cs="adwa-assalaf"/>
          <w:sz w:val="36"/>
          <w:szCs w:val="36"/>
          <w:rtl/>
        </w:rPr>
        <w:t>ب</w:t>
      </w:r>
      <w:r w:rsidRPr="00174BD7">
        <w:rPr>
          <w:rFonts w:ascii="adwa-assalaf" w:hAnsi="adwa-assalaf" w:cs="adwa-assalaf"/>
          <w:sz w:val="36"/>
          <w:szCs w:val="36"/>
          <w:rtl/>
        </w:rPr>
        <w:t>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لكن ليست طريقته كما ذكرت لكم </w:t>
      </w:r>
      <w:r w:rsidR="0088413C" w:rsidRPr="00174BD7">
        <w:rPr>
          <w:rFonts w:ascii="adwa-assalaf" w:hAnsi="adwa-assalaf" w:cs="adwa-assalaf"/>
          <w:sz w:val="36"/>
          <w:szCs w:val="36"/>
          <w:rtl/>
        </w:rPr>
        <w:t>«التتبع»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يرد ويمشي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كما كان الشيخ الألباني يقول: </w:t>
      </w:r>
      <w:r w:rsidR="0088413C" w:rsidRPr="00174BD7">
        <w:rPr>
          <w:rFonts w:ascii="adwa-assalaf" w:hAnsi="adwa-assalaf" w:cs="adwa-assalaf"/>
          <w:sz w:val="36"/>
          <w:szCs w:val="36"/>
          <w:rtl/>
        </w:rPr>
        <w:t>«</w:t>
      </w:r>
      <w:r w:rsidRPr="00174BD7">
        <w:rPr>
          <w:rFonts w:ascii="adwa-assalaf" w:hAnsi="adwa-assalaf" w:cs="adwa-assalaf"/>
          <w:sz w:val="36"/>
          <w:szCs w:val="36"/>
          <w:rtl/>
        </w:rPr>
        <w:t>قل كلمتك وامش</w:t>
      </w:r>
      <w:r w:rsidR="0088413C" w:rsidRPr="00174BD7">
        <w:rPr>
          <w:rFonts w:ascii="adwa-assalaf" w:hAnsi="adwa-assalaf" w:cs="adwa-assalaf"/>
          <w:sz w:val="36"/>
          <w:szCs w:val="36"/>
          <w:rtl/>
        </w:rPr>
        <w:t>ِ»</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غيرك مختص بهذا ولا ينكر عليهم</w:t>
      </w:r>
      <w:r w:rsidR="0088413C" w:rsidRPr="00174BD7">
        <w:rPr>
          <w:rFonts w:ascii="adwa-assalaf" w:hAnsi="adwa-assalaf" w:cs="adwa-assalaf"/>
          <w:sz w:val="36"/>
          <w:szCs w:val="36"/>
          <w:rtl/>
        </w:rPr>
        <w:t>.</w:t>
      </w:r>
    </w:p>
    <w:p w14:paraId="6138A5DD" w14:textId="77777777" w:rsidR="0088413C"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هل رأيتم الشيخ فركوس يقول: اتركوا الشيخ ربيع</w:t>
      </w:r>
      <w:r w:rsidR="0088413C" w:rsidRPr="00174BD7">
        <w:rPr>
          <w:rFonts w:ascii="adwa-assalaf" w:hAnsi="adwa-assalaf" w:cs="adwa-assalaf"/>
          <w:sz w:val="36"/>
          <w:szCs w:val="36"/>
          <w:rtl/>
        </w:rPr>
        <w:t>اً</w:t>
      </w:r>
      <w:r w:rsidRPr="00174BD7">
        <w:rPr>
          <w:rFonts w:ascii="adwa-assalaf" w:hAnsi="adwa-assalaf" w:cs="adwa-assalaf"/>
          <w:sz w:val="36"/>
          <w:szCs w:val="36"/>
          <w:rtl/>
        </w:rPr>
        <w:t xml:space="preserve"> </w:t>
      </w:r>
      <w:r w:rsidR="0088413C" w:rsidRPr="00174BD7">
        <w:rPr>
          <w:rFonts w:ascii="adwa-assalaf" w:hAnsi="adwa-assalaf" w:cs="adwa-assalaf"/>
          <w:sz w:val="36"/>
          <w:szCs w:val="36"/>
          <w:rtl/>
        </w:rPr>
        <w:t xml:space="preserve">لأن </w:t>
      </w:r>
      <w:r w:rsidRPr="00174BD7">
        <w:rPr>
          <w:rFonts w:ascii="adwa-assalaf" w:hAnsi="adwa-assalaf" w:cs="adwa-assalaf"/>
          <w:sz w:val="36"/>
          <w:szCs w:val="36"/>
          <w:rtl/>
        </w:rPr>
        <w:t xml:space="preserve">منهجه خطأ؟ </w:t>
      </w:r>
    </w:p>
    <w:p w14:paraId="1157EB66" w14:textId="77777777" w:rsidR="0088413C"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لا</w:t>
      </w:r>
      <w:r w:rsidR="0088413C" w:rsidRPr="00174BD7">
        <w:rPr>
          <w:rFonts w:ascii="adwa-assalaf" w:hAnsi="adwa-assalaf" w:cs="adwa-assalaf"/>
          <w:sz w:val="36"/>
          <w:szCs w:val="36"/>
          <w:rtl/>
        </w:rPr>
        <w:t>.</w:t>
      </w:r>
      <w:r w:rsidRPr="00174BD7">
        <w:rPr>
          <w:rFonts w:ascii="adwa-assalaf" w:hAnsi="adwa-assalaf" w:cs="adwa-assalaf"/>
          <w:sz w:val="36"/>
          <w:szCs w:val="36"/>
          <w:rtl/>
        </w:rPr>
        <w:t xml:space="preserve"> يكفينا كلام الشيخ ربيع وردوده على الحلبي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تكفينا ردود الشيخ أحمد بازمول مثلاً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w:t>
      </w:r>
      <w:r w:rsidR="0088413C" w:rsidRPr="00174BD7">
        <w:rPr>
          <w:rFonts w:ascii="adwa-assalaf" w:hAnsi="adwa-assalaf" w:cs="adwa-assalaf"/>
          <w:sz w:val="36"/>
          <w:szCs w:val="36"/>
          <w:rtl/>
        </w:rPr>
        <w:t>ماذا</w:t>
      </w:r>
      <w:r w:rsidRPr="00174BD7">
        <w:rPr>
          <w:rFonts w:ascii="adwa-assalaf" w:hAnsi="adwa-assalaf" w:cs="adwa-assalaf"/>
          <w:sz w:val="36"/>
          <w:szCs w:val="36"/>
          <w:rtl/>
        </w:rPr>
        <w:t xml:space="preserve"> هو يتعنى ويرد ويكتب من جديد؟ يكفيه</w:t>
      </w:r>
      <w:r w:rsidR="0088413C" w:rsidRPr="00174BD7">
        <w:rPr>
          <w:rFonts w:ascii="adwa-assalaf" w:hAnsi="adwa-assalaf" w:cs="adwa-assalaf"/>
          <w:sz w:val="36"/>
          <w:szCs w:val="36"/>
          <w:rtl/>
        </w:rPr>
        <w:t xml:space="preserve"> غيره.</w:t>
      </w:r>
    </w:p>
    <w:p w14:paraId="7F080849" w14:textId="372D1D19"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هذه طريقة كثير من العلماء</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لذلك لا ينكر عليه هذا أبدًا لا قديمًا ولا حديثًا.</w:t>
      </w:r>
    </w:p>
    <w:p w14:paraId="68E8B666" w14:textId="77777777" w:rsidR="0088413C"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ثم يقول هذا ال</w:t>
      </w:r>
      <w:r w:rsidR="0088413C" w:rsidRPr="00174BD7">
        <w:rPr>
          <w:rFonts w:ascii="adwa-assalaf" w:hAnsi="adwa-assalaf" w:cs="adwa-assalaf"/>
          <w:sz w:val="36"/>
          <w:szCs w:val="36"/>
          <w:rtl/>
        </w:rPr>
        <w:t>شخص</w:t>
      </w:r>
      <w:r w:rsidRPr="00174BD7">
        <w:rPr>
          <w:rFonts w:ascii="adwa-assalaf" w:hAnsi="adwa-assalaf" w:cs="adwa-assalaf"/>
          <w:sz w:val="36"/>
          <w:szCs w:val="36"/>
          <w:rtl/>
        </w:rPr>
        <w:t xml:space="preserve">: </w:t>
      </w:r>
      <w:r w:rsidR="0088413C" w:rsidRPr="00174BD7">
        <w:rPr>
          <w:rFonts w:ascii="adwa-assalaf" w:hAnsi="adwa-assalaf" w:cs="adwa-assalaf"/>
          <w:sz w:val="36"/>
          <w:szCs w:val="36"/>
          <w:rtl/>
        </w:rPr>
        <w:t>«</w:t>
      </w:r>
      <w:r w:rsidRPr="00174BD7">
        <w:rPr>
          <w:rFonts w:ascii="adwa-assalaf" w:hAnsi="adwa-assalaf" w:cs="adwa-assalaf"/>
          <w:b/>
          <w:bCs/>
          <w:color w:val="0000FF"/>
          <w:sz w:val="36"/>
          <w:szCs w:val="36"/>
          <w:rtl/>
        </w:rPr>
        <w:t>لما تكلم في مشايخ الإصلاح</w:t>
      </w:r>
      <w:r w:rsidR="0088413C" w:rsidRPr="00174BD7">
        <w:rPr>
          <w:rFonts w:ascii="adwa-assalaf" w:hAnsi="adwa-assalaf" w:cs="adwa-assalaf"/>
          <w:b/>
          <w:bCs/>
          <w:color w:val="0000FF"/>
          <w:sz w:val="36"/>
          <w:szCs w:val="36"/>
          <w:rtl/>
        </w:rPr>
        <w:t>»</w:t>
      </w:r>
      <w:r w:rsidRPr="00174BD7">
        <w:rPr>
          <w:rFonts w:ascii="adwa-assalaf" w:hAnsi="adwa-assalaf" w:cs="adwa-assalaf"/>
          <w:sz w:val="36"/>
          <w:szCs w:val="36"/>
          <w:rtl/>
        </w:rPr>
        <w:t xml:space="preserve"> أعطني الجرح المفسر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يقول الأخ هذا: </w:t>
      </w:r>
      <w:r w:rsidR="0088413C" w:rsidRPr="00174BD7">
        <w:rPr>
          <w:rFonts w:ascii="adwa-assalaf" w:hAnsi="adwa-assalaf" w:cs="adwa-assalaf"/>
          <w:sz w:val="36"/>
          <w:szCs w:val="36"/>
          <w:rtl/>
        </w:rPr>
        <w:t>«</w:t>
      </w:r>
      <w:r w:rsidRPr="00174BD7">
        <w:rPr>
          <w:rFonts w:ascii="adwa-assalaf" w:hAnsi="adwa-assalaf" w:cs="adwa-assalaf"/>
          <w:b/>
          <w:bCs/>
          <w:color w:val="0000FF"/>
          <w:sz w:val="36"/>
          <w:szCs w:val="36"/>
          <w:rtl/>
        </w:rPr>
        <w:t>لم يتكلم الشيخ ببنت شفه</w:t>
      </w:r>
      <w:r w:rsidR="0088413C" w:rsidRPr="00174BD7">
        <w:rPr>
          <w:rFonts w:ascii="adwa-assalaf" w:hAnsi="adwa-assalaf" w:cs="adwa-assalaf"/>
          <w:b/>
          <w:bCs/>
          <w:color w:val="0000FF"/>
          <w:sz w:val="36"/>
          <w:szCs w:val="36"/>
          <w:rtl/>
        </w:rPr>
        <w:t>»</w:t>
      </w:r>
      <w:r w:rsidR="0088413C" w:rsidRPr="00174BD7">
        <w:rPr>
          <w:rFonts w:ascii="adwa-assalaf" w:hAnsi="adwa-assalaf" w:cs="adwa-assalaf"/>
          <w:sz w:val="36"/>
          <w:szCs w:val="36"/>
          <w:rtl/>
        </w:rPr>
        <w:t>.</w:t>
      </w:r>
    </w:p>
    <w:p w14:paraId="2E464E2D" w14:textId="77777777" w:rsidR="0088413C"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lastRenderedPageBreak/>
        <w:t>بالعكس تكلم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ولما تكلم كذبوه وافتروا عليه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الشيخ تكلم عليه</w:t>
      </w:r>
      <w:r w:rsidR="0088413C" w:rsidRPr="00174BD7">
        <w:rPr>
          <w:rFonts w:ascii="adwa-assalaf" w:hAnsi="adwa-assalaf" w:cs="adwa-assalaf"/>
          <w:sz w:val="36"/>
          <w:szCs w:val="36"/>
          <w:rtl/>
        </w:rPr>
        <w:t>م،</w:t>
      </w:r>
      <w:r w:rsidRPr="00174BD7">
        <w:rPr>
          <w:rFonts w:ascii="adwa-assalaf" w:hAnsi="adwa-assalaf" w:cs="adwa-assalaf"/>
          <w:sz w:val="36"/>
          <w:szCs w:val="36"/>
          <w:rtl/>
        </w:rPr>
        <w:t xml:space="preserve"> وقال: يتأكلون بالدعوة </w:t>
      </w:r>
      <w:r w:rsidR="0088413C" w:rsidRPr="00174BD7">
        <w:rPr>
          <w:rFonts w:ascii="adwa-assalaf" w:hAnsi="adwa-assalaf" w:cs="adwa-assalaf"/>
          <w:sz w:val="36"/>
          <w:szCs w:val="36"/>
          <w:rtl/>
        </w:rPr>
        <w:t>و</w:t>
      </w:r>
      <w:r w:rsidRPr="00174BD7">
        <w:rPr>
          <w:rFonts w:ascii="adwa-assalaf" w:hAnsi="adwa-assalaf" w:cs="adwa-assalaf"/>
          <w:sz w:val="36"/>
          <w:szCs w:val="36"/>
          <w:rtl/>
        </w:rPr>
        <w:t>ذكر بعضهم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والشيخ قال: همشوهم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ألم يجلسوا في دار الفضيلة في موضوع بن حنفية؟ أظن بن حنفية هو أو غيره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ألم تكن دار الفضيلة تجمع المشايخ ومنهم الشيخ فركوس لمدارسة ومناصحة بعض هؤلاء الناس؟ </w:t>
      </w:r>
    </w:p>
    <w:p w14:paraId="7232E023" w14:textId="7F31A2FA"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عبد الحمد العربي لما حذر منه جماعة الإصلاح ألم يكن الشيخ فركوس ممن حذر أيضًا؟ كيف تقول ما حذر؟ وهو جرح مفسر موجود في البيان. </w:t>
      </w:r>
    </w:p>
    <w:p w14:paraId="47E4C09C" w14:textId="77777777" w:rsidR="0088413C"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فالشيخ محمد علي فركوس كان ممن يشارك في الجرح المفسر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وشارك في نقد هؤلاء أهل الفجور في الخصومة المائعين الضائعين أصحاب الاحتواء</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ألم ينصحهم وينصحهم ولم يستجيبوا لنصيحته؟ </w:t>
      </w:r>
    </w:p>
    <w:p w14:paraId="6D8236C6" w14:textId="77777777" w:rsidR="0088413C"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إذًا ما هو سبب ترك الشيخ فركوس لهم ولمجلتهم؟ </w:t>
      </w:r>
    </w:p>
    <w:p w14:paraId="35F58EF2" w14:textId="58C211BC" w:rsidR="0088413C"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ألم يستكتبوا فيها بعض الحلبيين</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وإلى الآن كان يفتخر الحلبيون بذلك وينتقدون السلفيين؟ </w:t>
      </w:r>
    </w:p>
    <w:p w14:paraId="6DE60BE3" w14:textId="77777777" w:rsidR="0088413C" w:rsidRPr="00174BD7" w:rsidRDefault="0088413C"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فمشايخ الاحتواء</w:t>
      </w:r>
      <w:r w:rsidR="00D05877" w:rsidRPr="00174BD7">
        <w:rPr>
          <w:rFonts w:ascii="adwa-assalaf" w:hAnsi="adwa-assalaf" w:cs="adwa-assalaf"/>
          <w:sz w:val="36"/>
          <w:szCs w:val="36"/>
          <w:rtl/>
        </w:rPr>
        <w:t xml:space="preserve"> سود</w:t>
      </w:r>
      <w:r w:rsidRPr="00174BD7">
        <w:rPr>
          <w:rFonts w:ascii="adwa-assalaf" w:hAnsi="adwa-assalaf" w:cs="adwa-assalaf"/>
          <w:sz w:val="36"/>
          <w:szCs w:val="36"/>
          <w:rtl/>
        </w:rPr>
        <w:t>وا</w:t>
      </w:r>
      <w:r w:rsidR="00D05877" w:rsidRPr="00174BD7">
        <w:rPr>
          <w:rFonts w:ascii="adwa-assalaf" w:hAnsi="adwa-assalaf" w:cs="adwa-assalaf"/>
          <w:sz w:val="36"/>
          <w:szCs w:val="36"/>
          <w:rtl/>
        </w:rPr>
        <w:t xml:space="preserve"> وجوه السلفيين بمجلت</w:t>
      </w:r>
      <w:r w:rsidRPr="00174BD7">
        <w:rPr>
          <w:rFonts w:ascii="adwa-assalaf" w:hAnsi="adwa-assalaf" w:cs="adwa-assalaf"/>
          <w:sz w:val="36"/>
          <w:szCs w:val="36"/>
          <w:rtl/>
        </w:rPr>
        <w:t>ه</w:t>
      </w:r>
      <w:r w:rsidR="00D05877" w:rsidRPr="00174BD7">
        <w:rPr>
          <w:rFonts w:ascii="adwa-assalaf" w:hAnsi="adwa-assalaf" w:cs="adwa-assalaf"/>
          <w:sz w:val="36"/>
          <w:szCs w:val="36"/>
          <w:rtl/>
        </w:rPr>
        <w:t>م الاحتوائية</w:t>
      </w:r>
      <w:r w:rsidRPr="00174BD7">
        <w:rPr>
          <w:rFonts w:ascii="adwa-assalaf" w:hAnsi="adwa-assalaf" w:cs="adwa-assalaf"/>
          <w:sz w:val="36"/>
          <w:szCs w:val="36"/>
          <w:rtl/>
        </w:rPr>
        <w:t>.</w:t>
      </w:r>
    </w:p>
    <w:p w14:paraId="09D7E92B" w14:textId="77777777" w:rsidR="0088413C"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يستكتبون السلفيين يقولون لهم: ساعدونا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ثم يستكتبون الحلبيين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ويجلسون مع الرمضاني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ويجلسون مع </w:t>
      </w:r>
      <w:r w:rsidR="0088413C" w:rsidRPr="00174BD7">
        <w:rPr>
          <w:rFonts w:ascii="adwa-assalaf" w:hAnsi="adwa-assalaf" w:cs="adwa-assalaf"/>
          <w:sz w:val="36"/>
          <w:szCs w:val="36"/>
          <w:rtl/>
        </w:rPr>
        <w:t xml:space="preserve">فلان وعلان من المخالفين، </w:t>
      </w:r>
      <w:r w:rsidRPr="00174BD7">
        <w:rPr>
          <w:rFonts w:ascii="adwa-assalaf" w:hAnsi="adwa-assalaf" w:cs="adwa-assalaf"/>
          <w:sz w:val="36"/>
          <w:szCs w:val="36"/>
          <w:rtl/>
        </w:rPr>
        <w:t>بعضهم يجلس مع ابن الحنفية وبعضهم يتلاعب</w:t>
      </w:r>
      <w:r w:rsidR="0088413C" w:rsidRPr="00174BD7">
        <w:rPr>
          <w:rFonts w:ascii="adwa-assalaf" w:hAnsi="adwa-assalaf" w:cs="adwa-assalaf"/>
          <w:sz w:val="36"/>
          <w:szCs w:val="36"/>
          <w:rtl/>
        </w:rPr>
        <w:t>.</w:t>
      </w:r>
    </w:p>
    <w:p w14:paraId="583385A1" w14:textId="77777777" w:rsidR="0088413C"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وهذا عمر الحاج مسعود أليس هو وشلته كانوا وراء مكاتبهم للحلبي بعدما كان مفروغًا منه</w:t>
      </w:r>
      <w:r w:rsidR="0088413C" w:rsidRPr="00174BD7">
        <w:rPr>
          <w:rFonts w:ascii="adwa-assalaf" w:hAnsi="adwa-assalaf" w:cs="adwa-assalaf"/>
          <w:sz w:val="36"/>
          <w:szCs w:val="36"/>
          <w:rtl/>
        </w:rPr>
        <w:t>،</w:t>
      </w:r>
      <w:r w:rsidRPr="00174BD7">
        <w:rPr>
          <w:rFonts w:ascii="adwa-assalaf" w:hAnsi="adwa-assalaf" w:cs="adwa-assalaf"/>
          <w:sz w:val="36"/>
          <w:szCs w:val="36"/>
          <w:rtl/>
        </w:rPr>
        <w:t xml:space="preserve"> و</w:t>
      </w:r>
      <w:r w:rsidR="0088413C" w:rsidRPr="00174BD7">
        <w:rPr>
          <w:rFonts w:ascii="adwa-assalaf" w:hAnsi="adwa-assalaf" w:cs="adwa-assalaf"/>
          <w:sz w:val="36"/>
          <w:szCs w:val="36"/>
          <w:rtl/>
        </w:rPr>
        <w:t>قد</w:t>
      </w:r>
      <w:r w:rsidRPr="00174BD7">
        <w:rPr>
          <w:rFonts w:ascii="adwa-assalaf" w:hAnsi="adwa-assalaf" w:cs="adwa-assalaf"/>
          <w:sz w:val="36"/>
          <w:szCs w:val="36"/>
          <w:rtl/>
        </w:rPr>
        <w:t xml:space="preserve">  فضحهم الحلبي؟ </w:t>
      </w:r>
    </w:p>
    <w:p w14:paraId="24CD963A" w14:textId="1C23326D"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كل هؤلاء رفقاء السوء</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فهؤلاء عندهم ميوعة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سواء عثمان عيس</w:t>
      </w:r>
      <w:r w:rsidR="0088413C" w:rsidRPr="00174BD7">
        <w:rPr>
          <w:rFonts w:ascii="adwa-assalaf" w:hAnsi="adwa-assalaf" w:cs="adwa-assalaf"/>
          <w:sz w:val="36"/>
          <w:szCs w:val="36"/>
          <w:rtl/>
        </w:rPr>
        <w:t>ِي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88413C" w:rsidRPr="00174BD7">
        <w:rPr>
          <w:rFonts w:ascii="adwa-assalaf" w:hAnsi="adwa-assalaf" w:cs="adwa-assalaf"/>
          <w:sz w:val="36"/>
          <w:szCs w:val="36"/>
          <w:rtl/>
        </w:rPr>
        <w:t>أ</w:t>
      </w:r>
      <w:r w:rsidRPr="00174BD7">
        <w:rPr>
          <w:rFonts w:ascii="adwa-assalaf" w:hAnsi="adwa-assalaf" w:cs="adwa-assalaf"/>
          <w:sz w:val="36"/>
          <w:szCs w:val="36"/>
          <w:rtl/>
        </w:rPr>
        <w:t xml:space="preserve">و عمر الحاج مسعود </w:t>
      </w:r>
      <w:r w:rsidR="0088413C" w:rsidRPr="00174BD7">
        <w:rPr>
          <w:rFonts w:ascii="adwa-assalaf" w:hAnsi="adwa-assalaf" w:cs="adwa-assalaf"/>
          <w:sz w:val="36"/>
          <w:szCs w:val="36"/>
          <w:rtl/>
        </w:rPr>
        <w:t>أ</w:t>
      </w:r>
      <w:r w:rsidRPr="00174BD7">
        <w:rPr>
          <w:rFonts w:ascii="adwa-assalaf" w:hAnsi="adwa-assalaf" w:cs="adwa-assalaf"/>
          <w:sz w:val="36"/>
          <w:szCs w:val="36"/>
          <w:rtl/>
        </w:rPr>
        <w:t xml:space="preserve">و عمروني </w:t>
      </w:r>
      <w:r w:rsidR="0088413C" w:rsidRPr="00174BD7">
        <w:rPr>
          <w:rFonts w:ascii="adwa-assalaf" w:hAnsi="adwa-assalaf" w:cs="adwa-assalaf"/>
          <w:sz w:val="36"/>
          <w:szCs w:val="36"/>
          <w:rtl/>
        </w:rPr>
        <w:t>أ</w:t>
      </w:r>
      <w:r w:rsidRPr="00174BD7">
        <w:rPr>
          <w:rFonts w:ascii="adwa-assalaf" w:hAnsi="adwa-assalaf" w:cs="adwa-assalaf"/>
          <w:sz w:val="36"/>
          <w:szCs w:val="36"/>
          <w:rtl/>
        </w:rPr>
        <w:t xml:space="preserve">و </w:t>
      </w:r>
      <w:r w:rsidR="0088413C" w:rsidRPr="00174BD7">
        <w:rPr>
          <w:rFonts w:ascii="adwa-assalaf" w:hAnsi="adwa-assalaf" w:cs="adwa-assalaf"/>
          <w:sz w:val="36"/>
          <w:szCs w:val="36"/>
          <w:rtl/>
        </w:rPr>
        <w:t>ال</w:t>
      </w:r>
      <w:r w:rsidRPr="00174BD7">
        <w:rPr>
          <w:rFonts w:ascii="adwa-assalaf" w:hAnsi="adwa-assalaf" w:cs="adwa-assalaf"/>
          <w:sz w:val="36"/>
          <w:szCs w:val="36"/>
          <w:rtl/>
        </w:rPr>
        <w:t>رمضاني</w:t>
      </w:r>
      <w:r w:rsidR="0088413C" w:rsidRPr="00174BD7">
        <w:rPr>
          <w:rFonts w:ascii="adwa-assalaf" w:hAnsi="adwa-assalaf" w:cs="adwa-assalaf"/>
          <w:sz w:val="36"/>
          <w:szCs w:val="36"/>
          <w:rtl/>
        </w:rPr>
        <w:t xml:space="preserve"> الصغير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كلهم عندهم تمييع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وكان المشايخ يصبرون عليهم وينصحونهم ويقولون: سددوا وقاربوا</w:t>
      </w:r>
      <w:r w:rsidR="00FF6959" w:rsidRPr="00174BD7">
        <w:rPr>
          <w:rFonts w:ascii="adwa-assalaf" w:hAnsi="adwa-assalaf" w:cs="adwa-assalaf"/>
          <w:sz w:val="36"/>
          <w:szCs w:val="36"/>
          <w:rtl/>
        </w:rPr>
        <w:t>،</w:t>
      </w:r>
      <w:r w:rsidR="0088413C" w:rsidRPr="00174BD7">
        <w:rPr>
          <w:rFonts w:ascii="adwa-assalaf" w:hAnsi="adwa-assalaf" w:cs="adwa-assalaf"/>
          <w:sz w:val="36"/>
          <w:szCs w:val="36"/>
          <w:rtl/>
        </w:rPr>
        <w:t xml:space="preserve"> إ</w:t>
      </w:r>
      <w:r w:rsidRPr="00174BD7">
        <w:rPr>
          <w:rFonts w:ascii="adwa-assalaf" w:hAnsi="adwa-assalaf" w:cs="adwa-assalaf"/>
          <w:sz w:val="36"/>
          <w:szCs w:val="36"/>
          <w:rtl/>
        </w:rPr>
        <w:t>خوتنا</w:t>
      </w:r>
      <w:r w:rsidR="0088413C" w:rsidRPr="00174BD7">
        <w:rPr>
          <w:rFonts w:ascii="adwa-assalaf" w:hAnsi="adwa-assalaf" w:cs="adwa-assalaf"/>
          <w:sz w:val="36"/>
          <w:szCs w:val="36"/>
          <w:rtl/>
        </w:rPr>
        <w:t>،</w:t>
      </w:r>
      <w:r w:rsidRPr="00174BD7">
        <w:rPr>
          <w:rFonts w:ascii="adwa-assalaf" w:hAnsi="adwa-assalaf" w:cs="adwa-assalaf"/>
          <w:sz w:val="36"/>
          <w:szCs w:val="36"/>
          <w:rtl/>
        </w:rPr>
        <w:t xml:space="preserve"> المصلحة واجتماع والكلمة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وعدم شق الصف</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ولذلك الشيخ فركوس عانى منهم الأمر</w:t>
      </w:r>
      <w:r w:rsidR="00544A0C" w:rsidRPr="00174BD7">
        <w:rPr>
          <w:rFonts w:ascii="adwa-assalaf" w:hAnsi="adwa-assalaf" w:cs="adwa-assalaf"/>
          <w:sz w:val="36"/>
          <w:szCs w:val="36"/>
          <w:rtl/>
        </w:rPr>
        <w:t>ّ</w:t>
      </w:r>
      <w:r w:rsidRPr="00174BD7">
        <w:rPr>
          <w:rFonts w:ascii="adwa-assalaf" w:hAnsi="adwa-assalaf" w:cs="adwa-assalaf"/>
          <w:sz w:val="36"/>
          <w:szCs w:val="36"/>
          <w:rtl/>
        </w:rPr>
        <w:t xml:space="preserve">ين هو والشيخ عبد المجيد جمعة والشيخ </w:t>
      </w:r>
      <w:r w:rsidR="00544A0C" w:rsidRPr="00174BD7">
        <w:rPr>
          <w:rFonts w:ascii="adwa-assalaf" w:hAnsi="adwa-assalaf" w:cs="adwa-assalaf"/>
          <w:sz w:val="36"/>
          <w:szCs w:val="36"/>
          <w:rtl/>
        </w:rPr>
        <w:t>ل</w:t>
      </w:r>
      <w:r w:rsidRPr="00174BD7">
        <w:rPr>
          <w:rFonts w:ascii="adwa-assalaf" w:hAnsi="adwa-assalaf" w:cs="adwa-assalaf"/>
          <w:sz w:val="36"/>
          <w:szCs w:val="36"/>
          <w:rtl/>
        </w:rPr>
        <w:t>زهر.</w:t>
      </w:r>
    </w:p>
    <w:p w14:paraId="69296868" w14:textId="77777777" w:rsidR="00544A0C"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ولم يتركوهم إلا بعدما فاحت الرائحة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ولم يكن للصلح موضع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وحتى لما صارت مشكلة الصعافقة في المدينة وتكلم فيهم الشيخ محمد بن هادي ما استغل</w:t>
      </w:r>
      <w:r w:rsidR="00544A0C" w:rsidRPr="00174BD7">
        <w:rPr>
          <w:rFonts w:ascii="adwa-assalaf" w:hAnsi="adwa-assalaf" w:cs="adwa-assalaf"/>
          <w:sz w:val="36"/>
          <w:szCs w:val="36"/>
          <w:rtl/>
        </w:rPr>
        <w:t xml:space="preserve"> الاحتوائيون</w:t>
      </w:r>
      <w:r w:rsidRPr="00174BD7">
        <w:rPr>
          <w:rFonts w:ascii="adwa-assalaf" w:hAnsi="adwa-assalaf" w:cs="adwa-assalaf"/>
          <w:sz w:val="36"/>
          <w:szCs w:val="36"/>
          <w:rtl/>
        </w:rPr>
        <w:t xml:space="preserve"> الفرصة لجمع الكلمة؛ بل انحازوا للصعافقة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وحاربوا الشيخ محمد بن هادي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وكتبوا فيه بيانًا كذبًا وزورًا ومكرًا وكيدًا</w:t>
      </w:r>
      <w:r w:rsidR="00544A0C" w:rsidRPr="00174BD7">
        <w:rPr>
          <w:rFonts w:ascii="adwa-assalaf" w:hAnsi="adwa-assalaf" w:cs="adwa-assalaf"/>
          <w:sz w:val="36"/>
          <w:szCs w:val="36"/>
          <w:rtl/>
        </w:rPr>
        <w:t>.</w:t>
      </w:r>
    </w:p>
    <w:p w14:paraId="7E08FE1E" w14:textId="63685512" w:rsidR="00D05877" w:rsidRPr="00174BD7" w:rsidRDefault="00544A0C"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lastRenderedPageBreak/>
        <w:t xml:space="preserve">فإن كنت </w:t>
      </w:r>
      <w:r w:rsidR="00D05877" w:rsidRPr="00174BD7">
        <w:rPr>
          <w:rFonts w:ascii="adwa-assalaf" w:hAnsi="adwa-assalaf" w:cs="adwa-assalaf"/>
          <w:sz w:val="36"/>
          <w:szCs w:val="36"/>
          <w:rtl/>
        </w:rPr>
        <w:t>تريد جرح</w:t>
      </w:r>
      <w:r w:rsidRPr="00174BD7">
        <w:rPr>
          <w:rFonts w:ascii="adwa-assalaf" w:hAnsi="adwa-assalaf" w:cs="adwa-assalaf"/>
          <w:sz w:val="36"/>
          <w:szCs w:val="36"/>
          <w:rtl/>
        </w:rPr>
        <w:t>ا</w:t>
      </w:r>
      <w:r w:rsidR="00D05877" w:rsidRPr="00174BD7">
        <w:rPr>
          <w:rFonts w:ascii="adwa-assalaf" w:hAnsi="adwa-assalaf" w:cs="adwa-assalaf"/>
          <w:sz w:val="36"/>
          <w:szCs w:val="36"/>
          <w:rtl/>
        </w:rPr>
        <w:t xml:space="preserve"> مفسر</w:t>
      </w:r>
      <w:r w:rsidRPr="00174BD7">
        <w:rPr>
          <w:rFonts w:ascii="adwa-assalaf" w:hAnsi="adwa-assalaf" w:cs="adwa-assalaf"/>
          <w:sz w:val="36"/>
          <w:szCs w:val="36"/>
          <w:rtl/>
        </w:rPr>
        <w:t>اً</w:t>
      </w:r>
      <w:r w:rsidR="00D05877" w:rsidRPr="00174BD7">
        <w:rPr>
          <w:rFonts w:ascii="adwa-assalaf" w:hAnsi="adwa-assalaf" w:cs="adwa-assalaf"/>
          <w:sz w:val="36"/>
          <w:szCs w:val="36"/>
          <w:rtl/>
        </w:rPr>
        <w:t xml:space="preserve"> </w:t>
      </w:r>
      <w:r w:rsidRPr="00174BD7">
        <w:rPr>
          <w:rFonts w:ascii="adwa-assalaf" w:hAnsi="adwa-assalaf" w:cs="adwa-assalaf"/>
          <w:sz w:val="36"/>
          <w:szCs w:val="36"/>
          <w:rtl/>
        </w:rPr>
        <w:t>ف</w:t>
      </w:r>
      <w:r w:rsidR="00D05877" w:rsidRPr="00174BD7">
        <w:rPr>
          <w:rFonts w:ascii="adwa-assalaf" w:hAnsi="adwa-assalaf" w:cs="adwa-assalaf"/>
          <w:sz w:val="36"/>
          <w:szCs w:val="36"/>
          <w:rtl/>
        </w:rPr>
        <w:t>هذا جرح مفسر</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يكذبون ومع الهابط يسيرون</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وهؤلاء الجهال يقودنهم حمودة </w:t>
      </w:r>
      <w:r w:rsidRPr="00174BD7">
        <w:rPr>
          <w:rFonts w:ascii="adwa-assalaf" w:hAnsi="adwa-assalaf" w:cs="adwa-assalaf"/>
          <w:sz w:val="36"/>
          <w:szCs w:val="36"/>
          <w:rtl/>
        </w:rPr>
        <w:t>.. و</w:t>
      </w:r>
      <w:r w:rsidR="00D05877" w:rsidRPr="00174BD7">
        <w:rPr>
          <w:rFonts w:ascii="adwa-assalaf" w:hAnsi="adwa-assalaf" w:cs="adwa-assalaf"/>
          <w:sz w:val="36"/>
          <w:szCs w:val="36"/>
          <w:rtl/>
        </w:rPr>
        <w:t>الهابط</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وأمثالهم</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هذه طريقة هؤلاء الاحتوائيين</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المهم نمشي وزعامة ورئاسة وغير ذلك</w:t>
      </w:r>
      <w:r w:rsidRPr="00174BD7">
        <w:rPr>
          <w:rFonts w:ascii="adwa-assalaf" w:hAnsi="adwa-assalaf" w:cs="adwa-assalaf"/>
          <w:sz w:val="36"/>
          <w:szCs w:val="36"/>
          <w:rtl/>
        </w:rPr>
        <w:t>.</w:t>
      </w:r>
    </w:p>
    <w:p w14:paraId="3A09B6F1" w14:textId="5541E345"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الوجه الخامس:</w:t>
      </w:r>
      <w:r w:rsidRPr="00174BD7">
        <w:rPr>
          <w:rFonts w:ascii="adwa-assalaf" w:hAnsi="adwa-assalaf" w:cs="adwa-assalaf"/>
          <w:sz w:val="36"/>
          <w:szCs w:val="36"/>
          <w:rtl/>
        </w:rPr>
        <w:t xml:space="preserve"> يقول: </w:t>
      </w:r>
      <w:r w:rsidR="00544A0C" w:rsidRPr="00174BD7">
        <w:rPr>
          <w:rFonts w:ascii="adwa-assalaf" w:hAnsi="adwa-assalaf" w:cs="adwa-assalaf"/>
          <w:b/>
          <w:bCs/>
          <w:color w:val="0000FF"/>
          <w:sz w:val="36"/>
          <w:szCs w:val="36"/>
          <w:rtl/>
        </w:rPr>
        <w:t>«</w:t>
      </w:r>
      <w:r w:rsidRPr="00174BD7">
        <w:rPr>
          <w:rFonts w:ascii="adwa-assalaf" w:hAnsi="adwa-assalaf" w:cs="adwa-assalaf"/>
          <w:b/>
          <w:bCs/>
          <w:color w:val="0000FF"/>
          <w:sz w:val="36"/>
          <w:szCs w:val="36"/>
          <w:rtl/>
        </w:rPr>
        <w:t>كيف لا نسجل في درس الشيخ فركوس وهو درر وكذا؟</w:t>
      </w:r>
      <w:r w:rsidR="00544A0C" w:rsidRPr="00174BD7">
        <w:rPr>
          <w:rFonts w:ascii="adwa-assalaf" w:hAnsi="adwa-assalaf" w:cs="adwa-assalaf"/>
          <w:b/>
          <w:bCs/>
          <w:color w:val="0000FF"/>
          <w:sz w:val="36"/>
          <w:szCs w:val="36"/>
          <w:rtl/>
        </w:rPr>
        <w:t>»</w:t>
      </w:r>
      <w:r w:rsidRPr="00174BD7">
        <w:rPr>
          <w:rFonts w:ascii="adwa-assalaf" w:hAnsi="adwa-assalaf" w:cs="adwa-assalaf"/>
          <w:sz w:val="36"/>
          <w:szCs w:val="36"/>
          <w:rtl/>
        </w:rPr>
        <w:t>.</w:t>
      </w:r>
    </w:p>
    <w:p w14:paraId="7E1E38C5"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أنا أقول لك:</w:t>
      </w:r>
      <w:r w:rsidRPr="00174BD7">
        <w:rPr>
          <w:rFonts w:ascii="adwa-assalaf" w:hAnsi="adwa-assalaf" w:cs="adwa-assalaf"/>
          <w:sz w:val="36"/>
          <w:szCs w:val="36"/>
          <w:rtl/>
        </w:rPr>
        <w:t xml:space="preserve"> الشيخ فركوس عنده درر</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مؤلفات درر</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مقالاته درر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موقعه مليء بالدرر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اترك كل المجالس التي في المكتبة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تكفيك هذه الدرر لو كنت تبحث عن الدرر</w:t>
      </w:r>
      <w:r w:rsidR="00E2782B" w:rsidRPr="00174BD7">
        <w:rPr>
          <w:rFonts w:ascii="adwa-assalaf" w:hAnsi="adwa-assalaf" w:cs="adwa-assalaf"/>
          <w:sz w:val="36"/>
          <w:szCs w:val="36"/>
          <w:rtl/>
        </w:rPr>
        <w:t>.</w:t>
      </w:r>
    </w:p>
    <w:p w14:paraId="21BC00B6" w14:textId="228A8517" w:rsidR="00D05877"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لا</w:t>
      </w:r>
      <w:r w:rsidR="00D05877" w:rsidRPr="00174BD7">
        <w:rPr>
          <w:rFonts w:ascii="adwa-assalaf" w:hAnsi="adwa-assalaf" w:cs="adwa-assalaf"/>
          <w:sz w:val="36"/>
          <w:szCs w:val="36"/>
          <w:rtl/>
        </w:rPr>
        <w:t xml:space="preserve"> أدري أنتم</w:t>
      </w:r>
      <w:r w:rsidRPr="00174BD7">
        <w:rPr>
          <w:rFonts w:ascii="adwa-assalaf" w:hAnsi="adwa-assalaf" w:cs="adwa-assalaf"/>
          <w:sz w:val="36"/>
          <w:szCs w:val="36"/>
          <w:rtl/>
        </w:rPr>
        <w:t xml:space="preserve"> ماذا </w:t>
      </w:r>
      <w:r w:rsidR="00D05877" w:rsidRPr="00174BD7">
        <w:rPr>
          <w:rFonts w:ascii="adwa-assalaf" w:hAnsi="adwa-assalaf" w:cs="adwa-assalaf"/>
          <w:sz w:val="36"/>
          <w:szCs w:val="36"/>
          <w:rtl/>
        </w:rPr>
        <w:t xml:space="preserve">تظنون الدرر؟ تظنون الدرر إرضاء هواك؟ هل ترى أن الدرر أن يثني </w:t>
      </w:r>
      <w:r w:rsidRPr="00174BD7">
        <w:rPr>
          <w:rFonts w:ascii="adwa-assalaf" w:hAnsi="adwa-assalaf" w:cs="adwa-assalaf"/>
          <w:sz w:val="36"/>
          <w:szCs w:val="36"/>
          <w:rtl/>
        </w:rPr>
        <w:t xml:space="preserve">على </w:t>
      </w:r>
      <w:r w:rsidR="00D05877" w:rsidRPr="00174BD7">
        <w:rPr>
          <w:rFonts w:ascii="adwa-assalaf" w:hAnsi="adwa-assalaf" w:cs="adwa-assalaf"/>
          <w:sz w:val="36"/>
          <w:szCs w:val="36"/>
          <w:rtl/>
        </w:rPr>
        <w:t>المنحرفين الاحتوائيين؟</w:t>
      </w:r>
      <w:r w:rsidRPr="00174BD7">
        <w:rPr>
          <w:rFonts w:ascii="adwa-assalaf" w:hAnsi="adwa-assalaf" w:cs="adwa-assalaf"/>
          <w:sz w:val="36"/>
          <w:szCs w:val="36"/>
          <w:rtl/>
        </w:rPr>
        <w:t xml:space="preserve"> </w:t>
      </w:r>
      <w:r w:rsidR="00D05877" w:rsidRPr="00174BD7">
        <w:rPr>
          <w:rFonts w:ascii="adwa-assalaf" w:hAnsi="adwa-assalaf" w:cs="adwa-assalaf"/>
          <w:sz w:val="36"/>
          <w:szCs w:val="36"/>
          <w:rtl/>
        </w:rPr>
        <w:t xml:space="preserve">هذه الدرر التي تريد؟ </w:t>
      </w:r>
    </w:p>
    <w:p w14:paraId="28EE9F5D"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الشيخ محمد علي فركوس عنده موقع للفتوى</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عنده مؤلفات</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عنده مقالات كثيرة في المجلات وغيرها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كل هذه تحوي الدرر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كيف تقول: ما عنده درر؟ </w:t>
      </w:r>
    </w:p>
    <w:p w14:paraId="5923D975"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ثم مجالس العالم أليست مليئة بالدرر؟</w:t>
      </w:r>
    </w:p>
    <w:p w14:paraId="4EBC6FA1"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 كل الذين يحضرون مجالس الشيخ فركوس كلهم بلا استثناء يشهدون بعلمه</w:t>
      </w:r>
      <w:r w:rsidR="00E2782B" w:rsidRPr="00174BD7">
        <w:rPr>
          <w:rFonts w:ascii="adwa-assalaf" w:hAnsi="adwa-assalaf" w:cs="adwa-assalaf"/>
          <w:sz w:val="36"/>
          <w:szCs w:val="36"/>
          <w:rtl/>
        </w:rPr>
        <w:t>.</w:t>
      </w:r>
    </w:p>
    <w:p w14:paraId="3CE3483E"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الموافق والمخالف كلهم يشهدون بعلمه وفضله</w:t>
      </w:r>
      <w:r w:rsidR="00E2782B" w:rsidRPr="00174BD7">
        <w:rPr>
          <w:rFonts w:ascii="adwa-assalaf" w:hAnsi="adwa-assalaf" w:cs="adwa-assalaf"/>
          <w:sz w:val="36"/>
          <w:szCs w:val="36"/>
          <w:rtl/>
        </w:rPr>
        <w:t>.</w:t>
      </w:r>
    </w:p>
    <w:p w14:paraId="3213B625" w14:textId="77777777" w:rsidR="00E2782B"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لماذا تحسدونه</w:t>
      </w:r>
      <w:r w:rsidR="00D05877" w:rsidRPr="00174BD7">
        <w:rPr>
          <w:rFonts w:ascii="adwa-assalaf" w:hAnsi="adwa-assalaf" w:cs="adwa-assalaf"/>
          <w:sz w:val="36"/>
          <w:szCs w:val="36"/>
          <w:rtl/>
        </w:rPr>
        <w:t>؟ ل</w:t>
      </w:r>
      <w:r w:rsidRPr="00174BD7">
        <w:rPr>
          <w:rFonts w:ascii="adwa-assalaf" w:hAnsi="adwa-assalaf" w:cs="adwa-assalaf"/>
          <w:sz w:val="36"/>
          <w:szCs w:val="36"/>
          <w:rtl/>
        </w:rPr>
        <w:t xml:space="preserve">ماذا هذا </w:t>
      </w:r>
      <w:r w:rsidR="00D05877" w:rsidRPr="00174BD7">
        <w:rPr>
          <w:rFonts w:ascii="adwa-assalaf" w:hAnsi="adwa-assalaf" w:cs="adwa-assalaf"/>
          <w:sz w:val="36"/>
          <w:szCs w:val="36"/>
          <w:rtl/>
        </w:rPr>
        <w:t>الحقد الذي تعيشون فيه؟</w:t>
      </w:r>
    </w:p>
    <w:p w14:paraId="447412B2" w14:textId="5C728C00" w:rsidR="00D05877"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هذا </w:t>
      </w:r>
      <w:r w:rsidR="00D05877" w:rsidRPr="00174BD7">
        <w:rPr>
          <w:rFonts w:ascii="adwa-assalaf" w:hAnsi="adwa-assalaf" w:cs="adwa-assalaf"/>
          <w:sz w:val="36"/>
          <w:szCs w:val="36"/>
          <w:rtl/>
        </w:rPr>
        <w:t xml:space="preserve">الخبث </w:t>
      </w:r>
      <w:r w:rsidRPr="00174BD7">
        <w:rPr>
          <w:rFonts w:ascii="adwa-assalaf" w:hAnsi="adwa-assalaf" w:cs="adwa-assalaf"/>
          <w:sz w:val="36"/>
          <w:szCs w:val="36"/>
          <w:rtl/>
        </w:rPr>
        <w:t>لا</w:t>
      </w:r>
      <w:r w:rsidR="00D05877" w:rsidRPr="00174BD7">
        <w:rPr>
          <w:rFonts w:ascii="adwa-assalaf" w:hAnsi="adwa-assalaf" w:cs="adwa-assalaf"/>
          <w:sz w:val="36"/>
          <w:szCs w:val="36"/>
          <w:rtl/>
        </w:rPr>
        <w:t xml:space="preserve"> يصلح</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حتى لو لم يأذن بالتسجيل</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مجلسه مليء بالدرر.</w:t>
      </w:r>
    </w:p>
    <w:p w14:paraId="33FE0291" w14:textId="7B0E587E"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أعطيك مثالًا:</w:t>
      </w:r>
      <w:r w:rsidRPr="00174BD7">
        <w:rPr>
          <w:rFonts w:ascii="adwa-assalaf" w:hAnsi="adwa-assalaf" w:cs="adwa-assalaf"/>
          <w:sz w:val="36"/>
          <w:szCs w:val="36"/>
          <w:rtl/>
        </w:rPr>
        <w:t xml:space="preserve"> الشيخ ربيع يتكلم بكلام درر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لكن هذه الدرة صاعقة على الصعافقة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فأنا أريد أن أنشرها وهي درة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فأتاه أبو الكراتين يا شيخ الآن ينشر هذا وفلان يسوي مشكلة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ويتهمون الشيخ فلان</w:t>
      </w:r>
      <w:r w:rsidR="00E2782B" w:rsidRPr="00174BD7">
        <w:rPr>
          <w:rFonts w:ascii="adwa-assalaf" w:hAnsi="adwa-assalaf" w:cs="adwa-assalaf"/>
          <w:sz w:val="36"/>
          <w:szCs w:val="36"/>
          <w:rtl/>
        </w:rPr>
        <w:t>اً</w:t>
      </w:r>
      <w:r w:rsidRPr="00174BD7">
        <w:rPr>
          <w:rFonts w:ascii="adwa-assalaf" w:hAnsi="adwa-assalaf" w:cs="adwa-assalaf"/>
          <w:sz w:val="36"/>
          <w:szCs w:val="36"/>
          <w:rtl/>
        </w:rPr>
        <w:t xml:space="preserve"> أنه كذا</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وأنك تطعن في الشيخ فلان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فخوفه من هذه الدرة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فقال: الشيخ لا تنشر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فما نشرت الذي قال لي لا تنشره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هل أقول بناء على كلامك أَيُّها الشخص</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إن</w:t>
      </w:r>
      <w:r w:rsidRPr="00174BD7">
        <w:rPr>
          <w:rFonts w:ascii="adwa-assalaf" w:hAnsi="adwa-assalaf" w:cs="adwa-assalaf"/>
          <w:sz w:val="36"/>
          <w:szCs w:val="36"/>
          <w:rtl/>
        </w:rPr>
        <w:t xml:space="preserve"> الشيخ ربيع</w:t>
      </w:r>
      <w:r w:rsidR="00E2782B" w:rsidRPr="00174BD7">
        <w:rPr>
          <w:rFonts w:ascii="adwa-assalaf" w:hAnsi="adwa-assalaf" w:cs="adwa-assalaf"/>
          <w:sz w:val="36"/>
          <w:szCs w:val="36"/>
          <w:rtl/>
        </w:rPr>
        <w:t>اً</w:t>
      </w:r>
      <w:r w:rsidRPr="00174BD7">
        <w:rPr>
          <w:rFonts w:ascii="adwa-assalaf" w:hAnsi="adwa-assalaf" w:cs="adwa-assalaf"/>
          <w:sz w:val="36"/>
          <w:szCs w:val="36"/>
          <w:rtl/>
        </w:rPr>
        <w:t xml:space="preserve"> ما عنده درر؛ لأنه لم يأذن بنشرها؟</w:t>
      </w:r>
    </w:p>
    <w:p w14:paraId="51538097"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أعطيك شي</w:t>
      </w:r>
      <w:r w:rsidR="00E2782B" w:rsidRPr="00174BD7">
        <w:rPr>
          <w:rFonts w:ascii="adwa-assalaf" w:hAnsi="adwa-assalaf" w:cs="adwa-assalaf"/>
          <w:b/>
          <w:bCs/>
          <w:sz w:val="36"/>
          <w:szCs w:val="36"/>
          <w:rtl/>
        </w:rPr>
        <w:t>ئاً</w:t>
      </w:r>
      <w:r w:rsidRPr="00174BD7">
        <w:rPr>
          <w:rFonts w:ascii="adwa-assalaf" w:hAnsi="adwa-assalaf" w:cs="adwa-assalaf"/>
          <w:b/>
          <w:bCs/>
          <w:sz w:val="36"/>
          <w:szCs w:val="36"/>
          <w:rtl/>
        </w:rPr>
        <w:t xml:space="preserve"> آخر لتعرف حقيقة مخازي صعافقة المدينة:</w:t>
      </w:r>
      <w:r w:rsidRPr="00174BD7">
        <w:rPr>
          <w:rFonts w:ascii="adwa-assalaf" w:hAnsi="adwa-assalaf" w:cs="adwa-assalaf"/>
          <w:sz w:val="36"/>
          <w:szCs w:val="36"/>
          <w:rtl/>
        </w:rPr>
        <w:t xml:space="preserve"> الشيخ ربيع بن هادي حفظه الله لما جاء إلى المدينة صار كل أهل بلد من طلاب الجامعة الإسلامية ومن حولهم يأتون إليه في جلسة خاصة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مثلاً الجزائريون لهم كلمة مع الشيخ ربيع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لقاء مع الليبيين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لقاء مع الهولنديين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لقاء مع الفرنساويين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لقاء مع الإماراتيين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لقاء مع الكويتيين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لقاء مع السويديين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لقاء</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لقاء</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لقاء</w:t>
      </w:r>
    </w:p>
    <w:p w14:paraId="03078600"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هذا حصل</w:t>
      </w:r>
      <w:r w:rsidR="00E2782B" w:rsidRPr="00174BD7">
        <w:rPr>
          <w:rFonts w:ascii="adwa-assalaf" w:hAnsi="adwa-assalaf" w:cs="adwa-assalaf"/>
          <w:sz w:val="36"/>
          <w:szCs w:val="36"/>
          <w:rtl/>
        </w:rPr>
        <w:t xml:space="preserve">، </w:t>
      </w:r>
      <w:r w:rsidRPr="00174BD7">
        <w:rPr>
          <w:rFonts w:ascii="adwa-assalaf" w:hAnsi="adwa-assalaf" w:cs="adwa-assalaf"/>
          <w:sz w:val="36"/>
          <w:szCs w:val="36"/>
          <w:rtl/>
        </w:rPr>
        <w:t>وأنا شخصيًا كنت حاضرًا معظم هذه اللقاءات</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وأبشركم سجلت بعضها إن شاء الله أنشره</w:t>
      </w:r>
      <w:r w:rsidR="00E2782B" w:rsidRPr="00174BD7">
        <w:rPr>
          <w:rFonts w:ascii="adwa-assalaf" w:hAnsi="adwa-assalaf" w:cs="adwa-assalaf"/>
          <w:sz w:val="36"/>
          <w:szCs w:val="36"/>
          <w:rtl/>
        </w:rPr>
        <w:t>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و</w:t>
      </w:r>
      <w:r w:rsidRPr="00174BD7">
        <w:rPr>
          <w:rFonts w:ascii="adwa-assalaf" w:hAnsi="adwa-assalaf" w:cs="adwa-assalaf"/>
          <w:sz w:val="36"/>
          <w:szCs w:val="36"/>
          <w:rtl/>
        </w:rPr>
        <w:t>هذه الجلسات مليئة بالدرر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ماذا</w:t>
      </w:r>
      <w:r w:rsidRPr="00174BD7">
        <w:rPr>
          <w:rFonts w:ascii="adwa-assalaf" w:hAnsi="adwa-assalaf" w:cs="adwa-assalaf"/>
          <w:sz w:val="36"/>
          <w:szCs w:val="36"/>
          <w:rtl/>
        </w:rPr>
        <w:t xml:space="preserve"> كان يفعل أبو الكراتين؟ </w:t>
      </w:r>
    </w:p>
    <w:p w14:paraId="32B54E97" w14:textId="70446FA2"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lastRenderedPageBreak/>
        <w:t xml:space="preserve">يا </w:t>
      </w:r>
      <w:r w:rsidR="00E2782B" w:rsidRPr="00174BD7">
        <w:rPr>
          <w:rFonts w:ascii="adwa-assalaf" w:hAnsi="adwa-assalaf" w:cs="adwa-assalaf"/>
          <w:b/>
          <w:bCs/>
          <w:sz w:val="36"/>
          <w:szCs w:val="36"/>
          <w:rtl/>
        </w:rPr>
        <w:t>أيها</w:t>
      </w:r>
      <w:r w:rsidRPr="00174BD7">
        <w:rPr>
          <w:rFonts w:ascii="adwa-assalaf" w:hAnsi="adwa-assalaf" w:cs="adwa-assalaf"/>
          <w:b/>
          <w:bCs/>
          <w:sz w:val="36"/>
          <w:szCs w:val="36"/>
          <w:rtl/>
        </w:rPr>
        <w:t xml:space="preserve"> </w:t>
      </w:r>
      <w:r w:rsidR="00E2782B" w:rsidRPr="00174BD7">
        <w:rPr>
          <w:rFonts w:ascii="adwa-assalaf" w:hAnsi="adwa-assalaf" w:cs="adwa-assalaf"/>
          <w:b/>
          <w:bCs/>
          <w:sz w:val="36"/>
          <w:szCs w:val="36"/>
          <w:rtl/>
        </w:rPr>
        <w:t>ال</w:t>
      </w:r>
      <w:r w:rsidRPr="00174BD7">
        <w:rPr>
          <w:rFonts w:ascii="adwa-assalaf" w:hAnsi="adwa-assalaf" w:cs="adwa-assalaf"/>
          <w:b/>
          <w:bCs/>
          <w:sz w:val="36"/>
          <w:szCs w:val="36"/>
          <w:rtl/>
        </w:rPr>
        <w:t xml:space="preserve">جزائري </w:t>
      </w:r>
      <w:r w:rsidR="00E2782B" w:rsidRPr="00174BD7">
        <w:rPr>
          <w:rFonts w:ascii="adwa-assalaf" w:hAnsi="adwa-assalaf" w:cs="adwa-assalaf"/>
          <w:b/>
          <w:bCs/>
          <w:sz w:val="36"/>
          <w:szCs w:val="36"/>
          <w:rtl/>
        </w:rPr>
        <w:t>ا</w:t>
      </w:r>
      <w:r w:rsidRPr="00174BD7">
        <w:rPr>
          <w:rFonts w:ascii="adwa-assalaf" w:hAnsi="adwa-assalaf" w:cs="adwa-assalaf"/>
          <w:b/>
          <w:bCs/>
          <w:sz w:val="36"/>
          <w:szCs w:val="36"/>
          <w:rtl/>
        </w:rPr>
        <w:t xml:space="preserve">لذي تنكر </w:t>
      </w:r>
      <w:r w:rsidR="00E2782B" w:rsidRPr="00174BD7">
        <w:rPr>
          <w:rFonts w:ascii="adwa-assalaf" w:hAnsi="adwa-assalaf" w:cs="adwa-assalaf"/>
          <w:b/>
          <w:bCs/>
          <w:sz w:val="36"/>
          <w:szCs w:val="36"/>
          <w:rtl/>
        </w:rPr>
        <w:t xml:space="preserve">عدم </w:t>
      </w:r>
      <w:r w:rsidRPr="00174BD7">
        <w:rPr>
          <w:rFonts w:ascii="adwa-assalaf" w:hAnsi="adwa-assalaf" w:cs="adwa-assalaf"/>
          <w:b/>
          <w:bCs/>
          <w:sz w:val="36"/>
          <w:szCs w:val="36"/>
          <w:rtl/>
        </w:rPr>
        <w:t>التسجيل</w:t>
      </w:r>
      <w:r w:rsidR="00E2782B" w:rsidRPr="00174BD7">
        <w:rPr>
          <w:rFonts w:ascii="adwa-assalaf" w:hAnsi="adwa-assalaf" w:cs="adwa-assalaf"/>
          <w:b/>
          <w:bCs/>
          <w:sz w:val="36"/>
          <w:szCs w:val="36"/>
          <w:rtl/>
        </w:rPr>
        <w:t xml:space="preserve"> اسمع ما يقول..</w:t>
      </w:r>
      <w:r w:rsidRPr="00174BD7">
        <w:rPr>
          <w:rFonts w:ascii="adwa-assalaf" w:hAnsi="adwa-assalaf" w:cs="adwa-assalaf"/>
          <w:b/>
          <w:bCs/>
          <w:sz w:val="36"/>
          <w:szCs w:val="36"/>
          <w:rtl/>
        </w:rPr>
        <w:t xml:space="preserve"> كان يقول لهم</w:t>
      </w:r>
      <w:r w:rsidRPr="00174BD7">
        <w:rPr>
          <w:rFonts w:ascii="adwa-assalaf" w:hAnsi="adwa-assalaf" w:cs="adwa-assalaf"/>
          <w:sz w:val="36"/>
          <w:szCs w:val="36"/>
          <w:rtl/>
        </w:rPr>
        <w:t xml:space="preserve"> أمام الشيخ ربيع: ممنوع التسجيل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ممنوع النشر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أنا أكلمك عن طباخ الفتن وجماعته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ما أكلمك عن الشيخ فركوس والشيخ جمعة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أكلمك عن الشيخ ربيع بن هادي المدخلي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وبطانة الشر </w:t>
      </w:r>
      <w:r w:rsidR="00E2782B" w:rsidRPr="00174BD7">
        <w:rPr>
          <w:rFonts w:ascii="adwa-assalaf" w:hAnsi="adwa-assalaf" w:cs="adwa-assalaf"/>
          <w:sz w:val="36"/>
          <w:szCs w:val="36"/>
          <w:rtl/>
        </w:rPr>
        <w:t xml:space="preserve">الذين </w:t>
      </w:r>
      <w:r w:rsidRPr="00174BD7">
        <w:rPr>
          <w:rFonts w:ascii="adwa-assalaf" w:hAnsi="adwa-assalaf" w:cs="adwa-assalaf"/>
          <w:sz w:val="36"/>
          <w:szCs w:val="36"/>
          <w:rtl/>
        </w:rPr>
        <w:t>كانوا يقولون للطلاب: لا تسجلوا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لا تنشروا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حتى الذي تكتبونه من كلام الشيخ ربيع من الدرر قال: لا تنشروا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ما هي الحجة؟ </w:t>
      </w:r>
      <w:r w:rsidR="00E2782B" w:rsidRPr="00174BD7">
        <w:rPr>
          <w:rFonts w:ascii="adwa-assalaf" w:hAnsi="adwa-assalaf" w:cs="adwa-assalaf"/>
          <w:sz w:val="36"/>
          <w:szCs w:val="36"/>
          <w:rtl/>
        </w:rPr>
        <w:t>ا</w:t>
      </w:r>
      <w:r w:rsidRPr="00174BD7">
        <w:rPr>
          <w:rFonts w:ascii="adwa-assalaf" w:hAnsi="adwa-assalaf" w:cs="adwa-assalaf"/>
          <w:sz w:val="36"/>
          <w:szCs w:val="36"/>
          <w:rtl/>
        </w:rPr>
        <w:t>لحجة: قالوا: الشيخ ربيع ربما يخطئ في آية في شيء نحن نصحح المعلومة</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وبعد</w:t>
      </w:r>
      <w:r w:rsidR="00E2782B" w:rsidRPr="00174BD7">
        <w:rPr>
          <w:rFonts w:ascii="adwa-assalaf" w:hAnsi="adwa-assalaf" w:cs="adwa-assalaf"/>
          <w:sz w:val="36"/>
          <w:szCs w:val="36"/>
          <w:rtl/>
        </w:rPr>
        <w:t xml:space="preserve"> ذلك</w:t>
      </w:r>
      <w:r w:rsidRPr="00174BD7">
        <w:rPr>
          <w:rFonts w:ascii="adwa-assalaf" w:hAnsi="adwa-assalaf" w:cs="adwa-assalaf"/>
          <w:sz w:val="36"/>
          <w:szCs w:val="36"/>
          <w:rtl/>
        </w:rPr>
        <w:t xml:space="preserve"> ننشرها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ما شاء الله</w:t>
      </w:r>
      <w:r w:rsidR="00E2782B" w:rsidRPr="00174BD7">
        <w:rPr>
          <w:rFonts w:ascii="adwa-assalaf" w:hAnsi="adwa-assalaf" w:cs="adwa-assalaf"/>
          <w:sz w:val="36"/>
          <w:szCs w:val="36"/>
          <w:rtl/>
        </w:rPr>
        <w:t>!</w:t>
      </w:r>
    </w:p>
    <w:p w14:paraId="2A990059" w14:textId="57DBC6E2"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إلى يومك</w:t>
      </w:r>
      <w:r w:rsidR="00E2782B" w:rsidRPr="00174BD7">
        <w:rPr>
          <w:rFonts w:ascii="adwa-assalaf" w:hAnsi="adwa-assalaf" w:cs="adwa-assalaf"/>
          <w:sz w:val="36"/>
          <w:szCs w:val="36"/>
          <w:rtl/>
        </w:rPr>
        <w:t>م</w:t>
      </w:r>
      <w:r w:rsidRPr="00174BD7">
        <w:rPr>
          <w:rFonts w:ascii="adwa-assalaf" w:hAnsi="adwa-assalaf" w:cs="adwa-assalaf"/>
          <w:sz w:val="36"/>
          <w:szCs w:val="36"/>
          <w:rtl/>
        </w:rPr>
        <w:t xml:space="preserve"> هذا الصوتيا</w:t>
      </w:r>
      <w:r w:rsidR="00E2782B" w:rsidRPr="00174BD7">
        <w:rPr>
          <w:rFonts w:ascii="adwa-assalaf" w:hAnsi="adwa-assalaf" w:cs="adwa-assalaf"/>
          <w:sz w:val="36"/>
          <w:szCs w:val="36"/>
          <w:rtl/>
        </w:rPr>
        <w:t>ت</w:t>
      </w:r>
      <w:r w:rsidRPr="00174BD7">
        <w:rPr>
          <w:rFonts w:ascii="adwa-assalaf" w:hAnsi="adwa-assalaf" w:cs="adwa-assalaf"/>
          <w:sz w:val="36"/>
          <w:szCs w:val="36"/>
          <w:rtl/>
        </w:rPr>
        <w:t xml:space="preserve"> لم تنشر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من كم سنة؟ من عام </w:t>
      </w:r>
      <w:r w:rsidR="00E2782B" w:rsidRPr="00174BD7">
        <w:rPr>
          <w:rFonts w:ascii="adwa-assalaf" w:hAnsi="adwa-assalaf" w:cs="adwa-assalaf"/>
          <w:sz w:val="36"/>
          <w:szCs w:val="36"/>
          <w:rtl/>
        </w:rPr>
        <w:t>1436</w:t>
      </w:r>
      <w:r w:rsidRPr="00174BD7">
        <w:rPr>
          <w:rFonts w:ascii="adwa-assalaf" w:hAnsi="adwa-assalaf" w:cs="adwa-assalaf"/>
          <w:sz w:val="36"/>
          <w:szCs w:val="36"/>
          <w:rtl/>
        </w:rPr>
        <w:t>ه</w:t>
      </w:r>
      <w:r w:rsidR="00174BD7">
        <w:rPr>
          <w:rFonts w:ascii="adwa-assalaf" w:hAnsi="adwa-assalaf" w:cs="adwa-assalaf" w:hint="cs"/>
          <w:sz w:val="36"/>
          <w:szCs w:val="36"/>
          <w:rtl/>
        </w:rPr>
        <w:t>ـ</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2015م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إلى يومك</w:t>
      </w:r>
      <w:r w:rsidR="00E2782B" w:rsidRPr="00174BD7">
        <w:rPr>
          <w:rFonts w:ascii="adwa-assalaf" w:hAnsi="adwa-assalaf" w:cs="adwa-assalaf"/>
          <w:sz w:val="36"/>
          <w:szCs w:val="36"/>
          <w:rtl/>
        </w:rPr>
        <w:t>م</w:t>
      </w:r>
      <w:r w:rsidRPr="00174BD7">
        <w:rPr>
          <w:rFonts w:ascii="adwa-assalaf" w:hAnsi="adwa-assalaf" w:cs="adwa-assalaf"/>
          <w:sz w:val="36"/>
          <w:szCs w:val="36"/>
          <w:rtl/>
        </w:rPr>
        <w:t xml:space="preserve"> هذا ما نشرت</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خمس سنوات</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هل نقول الشيخ ربيع ما عنده درر؟ </w:t>
      </w:r>
    </w:p>
    <w:p w14:paraId="7CD34B5D" w14:textId="77777777" w:rsidR="00E2782B"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انظر</w:t>
      </w:r>
      <w:r w:rsidR="00D05877" w:rsidRPr="00174BD7">
        <w:rPr>
          <w:rFonts w:ascii="adwa-assalaf" w:hAnsi="adwa-assalaf" w:cs="adwa-assalaf"/>
          <w:sz w:val="36"/>
          <w:szCs w:val="36"/>
          <w:rtl/>
        </w:rPr>
        <w:t xml:space="preserve"> كيف يخدعكم</w:t>
      </w:r>
      <w:r w:rsidRPr="00174BD7">
        <w:rPr>
          <w:rFonts w:ascii="adwa-assalaf" w:hAnsi="adwa-assalaf" w:cs="adwa-assalaf"/>
          <w:sz w:val="36"/>
          <w:szCs w:val="36"/>
          <w:rtl/>
        </w:rPr>
        <w:t xml:space="preserve"> </w:t>
      </w:r>
      <w:r w:rsidRPr="00174BD7">
        <w:rPr>
          <w:rFonts w:ascii="adwa-assalaf" w:hAnsi="adwa-assalaf" w:cs="adwa-assalaf"/>
          <w:sz w:val="36"/>
          <w:szCs w:val="36"/>
          <w:rtl/>
        </w:rPr>
        <w:t>الشيطان</w:t>
      </w:r>
      <w:r w:rsidRPr="00174BD7">
        <w:rPr>
          <w:rFonts w:ascii="adwa-assalaf" w:hAnsi="adwa-assalaf" w:cs="adwa-assalaf"/>
          <w:sz w:val="36"/>
          <w:szCs w:val="36"/>
          <w:rtl/>
        </w:rPr>
        <w:t>.</w:t>
      </w:r>
    </w:p>
    <w:p w14:paraId="7094CF7E" w14:textId="2D0362AE" w:rsidR="00D05877"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فمجلسه </w:t>
      </w:r>
      <w:r w:rsidR="00D05877" w:rsidRPr="00174BD7">
        <w:rPr>
          <w:rFonts w:ascii="adwa-assalaf" w:hAnsi="adwa-assalaf" w:cs="adwa-assalaf"/>
          <w:sz w:val="36"/>
          <w:szCs w:val="36"/>
          <w:rtl/>
        </w:rPr>
        <w:t xml:space="preserve">مليء بالدرر لكن الشيخ ربيع بلي ببطانية سوء. </w:t>
      </w:r>
    </w:p>
    <w:p w14:paraId="17E91068" w14:textId="0EAAA9BC"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طيب الشيخ فركوس لماذا لا ينشر؟ الشيخ فركوس حفظه الله يرى ما سب</w:t>
      </w:r>
      <w:r w:rsidR="00E2782B" w:rsidRPr="00174BD7">
        <w:rPr>
          <w:rFonts w:ascii="adwa-assalaf" w:hAnsi="adwa-assalaf" w:cs="adwa-assalaf"/>
          <w:sz w:val="36"/>
          <w:szCs w:val="36"/>
          <w:rtl/>
        </w:rPr>
        <w:t>َّ</w:t>
      </w:r>
      <w:r w:rsidRPr="00174BD7">
        <w:rPr>
          <w:rFonts w:ascii="adwa-assalaf" w:hAnsi="adwa-assalaf" w:cs="adwa-assalaf"/>
          <w:sz w:val="36"/>
          <w:szCs w:val="36"/>
          <w:rtl/>
        </w:rPr>
        <w:t>به بعض النقل</w:t>
      </w:r>
      <w:r w:rsidR="00E2782B" w:rsidRPr="00174BD7">
        <w:rPr>
          <w:rFonts w:ascii="adwa-assalaf" w:hAnsi="adwa-assalaf" w:cs="adwa-assalaf"/>
          <w:sz w:val="36"/>
          <w:szCs w:val="36"/>
          <w:rtl/>
        </w:rPr>
        <w:t>ة</w:t>
      </w:r>
      <w:r w:rsidRPr="00174BD7">
        <w:rPr>
          <w:rFonts w:ascii="adwa-assalaf" w:hAnsi="adwa-assalaf" w:cs="adwa-assalaf"/>
          <w:sz w:val="36"/>
          <w:szCs w:val="36"/>
          <w:rtl/>
        </w:rPr>
        <w:t xml:space="preserve"> من الأخوة وخاصةً أفراخ الصعافقة الذين كانوا يحضرون ويندسون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فينقلون كذبًا عن الشيخ فركوس بسوء فهمهم أو سوء قصدهم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فتسبب هذه النقول مشاكل بين السلفيين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سواء كان</w:t>
      </w:r>
      <w:r w:rsidR="00E2782B" w:rsidRPr="00174BD7">
        <w:rPr>
          <w:rFonts w:ascii="adwa-assalaf" w:hAnsi="adwa-assalaf" w:cs="adwa-assalaf"/>
          <w:sz w:val="36"/>
          <w:szCs w:val="36"/>
          <w:rtl/>
        </w:rPr>
        <w:t>ت</w:t>
      </w:r>
      <w:r w:rsidRPr="00174BD7">
        <w:rPr>
          <w:rFonts w:ascii="adwa-assalaf" w:hAnsi="adwa-assalaf" w:cs="adwa-assalaf"/>
          <w:sz w:val="36"/>
          <w:szCs w:val="36"/>
          <w:rtl/>
        </w:rPr>
        <w:t xml:space="preserve"> مشاكل مع ولاة الأمر في الجزائر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أو</w:t>
      </w:r>
      <w:r w:rsidRPr="00174BD7">
        <w:rPr>
          <w:rFonts w:ascii="adwa-assalaf" w:hAnsi="adwa-assalaf" w:cs="adwa-assalaf"/>
          <w:sz w:val="36"/>
          <w:szCs w:val="36"/>
          <w:rtl/>
        </w:rPr>
        <w:t xml:space="preserve"> مشاكل مع المشايخ السلفيين بسبب النقلة الكذبة.</w:t>
      </w:r>
    </w:p>
    <w:p w14:paraId="1F3602CC"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فالشيخ فركوس حفظه الله منع هذا الأمر حتى لا يبتروا الكلام</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وحتى لا ينشروا باطلاً</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فأغلق الباب</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 xml:space="preserve">وهذا </w:t>
      </w:r>
      <w:r w:rsidRPr="00174BD7">
        <w:rPr>
          <w:rFonts w:ascii="adwa-assalaf" w:hAnsi="adwa-assalaf" w:cs="adwa-assalaf"/>
          <w:sz w:val="36"/>
          <w:szCs w:val="36"/>
          <w:rtl/>
        </w:rPr>
        <w:t>من حقه</w:t>
      </w:r>
      <w:r w:rsidR="00E2782B" w:rsidRPr="00174BD7">
        <w:rPr>
          <w:rFonts w:ascii="adwa-assalaf" w:hAnsi="adwa-assalaf" w:cs="adwa-assalaf"/>
          <w:sz w:val="36"/>
          <w:szCs w:val="36"/>
          <w:rtl/>
        </w:rPr>
        <w:t>.</w:t>
      </w:r>
    </w:p>
    <w:p w14:paraId="28B7E625"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لكن ليس معناه أنه من حقه أنني إذا نقلت أكون مخطئًا</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لا؛ بل يجوز لي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إذا حضرت جلسة الشيخ فركوس </w:t>
      </w:r>
      <w:r w:rsidR="00E2782B" w:rsidRPr="00174BD7">
        <w:rPr>
          <w:rFonts w:ascii="adwa-assalaf" w:hAnsi="adwa-assalaf" w:cs="adwa-assalaf"/>
          <w:sz w:val="36"/>
          <w:szCs w:val="36"/>
          <w:rtl/>
        </w:rPr>
        <w:t>و</w:t>
      </w:r>
      <w:r w:rsidRPr="00174BD7">
        <w:rPr>
          <w:rFonts w:ascii="adwa-assalaf" w:hAnsi="adwa-assalaf" w:cs="adwa-assalaf"/>
          <w:sz w:val="36"/>
          <w:szCs w:val="36"/>
          <w:rtl/>
        </w:rPr>
        <w:t xml:space="preserve">سألته سؤالًا شرعيًا فأجابني وليس </w:t>
      </w:r>
      <w:r w:rsidR="00E2782B" w:rsidRPr="00174BD7">
        <w:rPr>
          <w:rFonts w:ascii="adwa-assalaf" w:hAnsi="adwa-assalaf" w:cs="adwa-assalaf"/>
          <w:sz w:val="36"/>
          <w:szCs w:val="36"/>
          <w:rtl/>
        </w:rPr>
        <w:t>في</w:t>
      </w:r>
      <w:r w:rsidRPr="00174BD7">
        <w:rPr>
          <w:rFonts w:ascii="adwa-assalaf" w:hAnsi="adwa-assalaf" w:cs="adwa-assalaf"/>
          <w:sz w:val="36"/>
          <w:szCs w:val="36"/>
          <w:rtl/>
        </w:rPr>
        <w:t>ه مفسدة يجوز لي أن أنشره إلى العلن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سواء أذن </w:t>
      </w:r>
      <w:r w:rsidR="00E2782B" w:rsidRPr="00174BD7">
        <w:rPr>
          <w:rFonts w:ascii="adwa-assalaf" w:hAnsi="adwa-assalaf" w:cs="adwa-assalaf"/>
          <w:sz w:val="36"/>
          <w:szCs w:val="36"/>
          <w:rtl/>
        </w:rPr>
        <w:t>أو</w:t>
      </w:r>
      <w:r w:rsidRPr="00174BD7">
        <w:rPr>
          <w:rFonts w:ascii="adwa-assalaf" w:hAnsi="adwa-assalaf" w:cs="adwa-assalaf"/>
          <w:sz w:val="36"/>
          <w:szCs w:val="36"/>
          <w:rtl/>
        </w:rPr>
        <w:t xml:space="preserve"> ما أذن</w:t>
      </w:r>
      <w:r w:rsidR="00E2782B" w:rsidRPr="00174BD7">
        <w:rPr>
          <w:rFonts w:ascii="adwa-assalaf" w:hAnsi="adwa-assalaf" w:cs="adwa-assalaf"/>
          <w:sz w:val="36"/>
          <w:szCs w:val="36"/>
          <w:rtl/>
        </w:rPr>
        <w:t>.</w:t>
      </w:r>
    </w:p>
    <w:p w14:paraId="5E9E1340"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وهكذا كنت أتعامل مع الشيخ ربيع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ومع غيره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أذن </w:t>
      </w:r>
      <w:r w:rsidR="00E2782B" w:rsidRPr="00174BD7">
        <w:rPr>
          <w:rFonts w:ascii="adwa-assalaf" w:hAnsi="adwa-assalaf" w:cs="adwa-assalaf"/>
          <w:sz w:val="36"/>
          <w:szCs w:val="36"/>
          <w:rtl/>
        </w:rPr>
        <w:t>أ</w:t>
      </w:r>
      <w:r w:rsidRPr="00174BD7">
        <w:rPr>
          <w:rFonts w:ascii="adwa-assalaf" w:hAnsi="adwa-assalaf" w:cs="adwa-assalaf"/>
          <w:sz w:val="36"/>
          <w:szCs w:val="36"/>
          <w:rtl/>
        </w:rPr>
        <w:t>و</w:t>
      </w:r>
      <w:r w:rsidR="00E2782B" w:rsidRPr="00174BD7">
        <w:rPr>
          <w:rFonts w:ascii="adwa-assalaf" w:hAnsi="adwa-assalaf" w:cs="adwa-assalaf"/>
          <w:sz w:val="36"/>
          <w:szCs w:val="36"/>
          <w:rtl/>
        </w:rPr>
        <w:t xml:space="preserve"> لم</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ي</w:t>
      </w:r>
      <w:r w:rsidRPr="00174BD7">
        <w:rPr>
          <w:rFonts w:ascii="adwa-assalaf" w:hAnsi="adwa-assalaf" w:cs="adwa-assalaf"/>
          <w:sz w:val="36"/>
          <w:szCs w:val="36"/>
          <w:rtl/>
        </w:rPr>
        <w:t>أذن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ما دام </w:t>
      </w:r>
      <w:r w:rsidR="00E2782B" w:rsidRPr="00174BD7">
        <w:rPr>
          <w:rFonts w:ascii="adwa-assalaf" w:hAnsi="adwa-assalaf" w:cs="adwa-assalaf"/>
          <w:sz w:val="36"/>
          <w:szCs w:val="36"/>
          <w:rtl/>
        </w:rPr>
        <w:t xml:space="preserve">أن </w:t>
      </w:r>
      <w:r w:rsidRPr="00174BD7">
        <w:rPr>
          <w:rFonts w:ascii="adwa-assalaf" w:hAnsi="adwa-assalaf" w:cs="adwa-assalaf"/>
          <w:sz w:val="36"/>
          <w:szCs w:val="36"/>
          <w:rtl/>
        </w:rPr>
        <w:t xml:space="preserve">الكلمة </w:t>
      </w:r>
      <w:r w:rsidR="00E2782B" w:rsidRPr="00174BD7">
        <w:rPr>
          <w:rFonts w:ascii="adwa-assalaf" w:hAnsi="adwa-assalaf" w:cs="adwa-assalaf"/>
          <w:sz w:val="36"/>
          <w:szCs w:val="36"/>
          <w:rtl/>
        </w:rPr>
        <w:t>خرج</w:t>
      </w:r>
      <w:r w:rsidRPr="00174BD7">
        <w:rPr>
          <w:rFonts w:ascii="adwa-assalaf" w:hAnsi="adwa-assalaf" w:cs="adwa-assalaf"/>
          <w:sz w:val="36"/>
          <w:szCs w:val="36"/>
          <w:rtl/>
        </w:rPr>
        <w:t>ت من فمه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إلا إذا استأمنني </w:t>
      </w:r>
      <w:r w:rsidR="00E2782B" w:rsidRPr="00174BD7">
        <w:rPr>
          <w:rFonts w:ascii="adwa-assalaf" w:hAnsi="adwa-assalaf" w:cs="adwa-assalaf"/>
          <w:sz w:val="36"/>
          <w:szCs w:val="36"/>
          <w:rtl/>
        </w:rPr>
        <w:t xml:space="preserve">على </w:t>
      </w:r>
      <w:r w:rsidRPr="00174BD7">
        <w:rPr>
          <w:rFonts w:ascii="adwa-assalaf" w:hAnsi="adwa-assalaf" w:cs="adwa-assalaf"/>
          <w:sz w:val="36"/>
          <w:szCs w:val="36"/>
          <w:rtl/>
        </w:rPr>
        <w:t xml:space="preserve">سر </w:t>
      </w:r>
      <w:r w:rsidR="00E2782B" w:rsidRPr="00174BD7">
        <w:rPr>
          <w:rFonts w:ascii="adwa-assalaf" w:hAnsi="adwa-assalaf" w:cs="adwa-assalaf"/>
          <w:sz w:val="36"/>
          <w:szCs w:val="36"/>
          <w:rtl/>
        </w:rPr>
        <w:t>ف</w:t>
      </w:r>
      <w:r w:rsidRPr="00174BD7">
        <w:rPr>
          <w:rFonts w:ascii="adwa-assalaf" w:hAnsi="adwa-assalaf" w:cs="adwa-assalaf"/>
          <w:sz w:val="36"/>
          <w:szCs w:val="36"/>
          <w:rtl/>
        </w:rPr>
        <w:t>هذا شيء آخر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لكونه</w:t>
      </w:r>
      <w:r w:rsidRPr="00174BD7">
        <w:rPr>
          <w:rFonts w:ascii="adwa-assalaf" w:hAnsi="adwa-assalaf" w:cs="adwa-assalaf"/>
          <w:sz w:val="36"/>
          <w:szCs w:val="36"/>
          <w:rtl/>
        </w:rPr>
        <w:t xml:space="preserve"> لا يصلح أن ينقل </w:t>
      </w:r>
      <w:r w:rsidR="00E2782B" w:rsidRPr="00174BD7">
        <w:rPr>
          <w:rFonts w:ascii="adwa-assalaf" w:hAnsi="adwa-assalaf" w:cs="adwa-assalaf"/>
          <w:sz w:val="36"/>
          <w:szCs w:val="36"/>
          <w:rtl/>
        </w:rPr>
        <w:t>لخو</w:t>
      </w:r>
      <w:r w:rsidRPr="00174BD7">
        <w:rPr>
          <w:rFonts w:ascii="adwa-assalaf" w:hAnsi="adwa-assalaf" w:cs="adwa-assalaf"/>
          <w:sz w:val="36"/>
          <w:szCs w:val="36"/>
          <w:rtl/>
        </w:rPr>
        <w:t>ص</w:t>
      </w:r>
      <w:r w:rsidR="00E2782B" w:rsidRPr="00174BD7">
        <w:rPr>
          <w:rFonts w:ascii="adwa-assalaf" w:hAnsi="adwa-assalaf" w:cs="adwa-assalaf"/>
          <w:sz w:val="36"/>
          <w:szCs w:val="36"/>
          <w:rtl/>
        </w:rPr>
        <w:t>يته.</w:t>
      </w:r>
    </w:p>
    <w:p w14:paraId="63273487" w14:textId="357795C6"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أما المسائل العلمية والشرعية أو حد</w:t>
      </w:r>
      <w:r w:rsidR="00E2782B" w:rsidRPr="00174BD7">
        <w:rPr>
          <w:rFonts w:ascii="adwa-assalaf" w:hAnsi="adwa-assalaf" w:cs="adwa-assalaf"/>
          <w:sz w:val="36"/>
          <w:szCs w:val="36"/>
          <w:rtl/>
        </w:rPr>
        <w:t>ّ</w:t>
      </w:r>
      <w:r w:rsidRPr="00174BD7">
        <w:rPr>
          <w:rFonts w:ascii="adwa-assalaf" w:hAnsi="adwa-assalaf" w:cs="adwa-assalaf"/>
          <w:sz w:val="36"/>
          <w:szCs w:val="36"/>
          <w:rtl/>
        </w:rPr>
        <w:t>ث حديثًا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 xml:space="preserve">فالأصل جواز نشره، </w:t>
      </w:r>
      <w:r w:rsidRPr="00174BD7">
        <w:rPr>
          <w:rFonts w:ascii="adwa-assalaf" w:hAnsi="adwa-assalaf" w:cs="adwa-assalaf"/>
          <w:sz w:val="36"/>
          <w:szCs w:val="36"/>
          <w:rtl/>
        </w:rPr>
        <w:t>وهذا مبحوث في كتب المصطلح</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وهو الذي لم يأذن بأن يحدث عنه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مثلما فعل الحارث بن مسكين مع الإمام النسائي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لا يريد أن يسمعه حديثه فسمع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وكان يقول: أخبرنا الحارث بن مسكين قراءةً عليه وأنا أسمع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وهو لم يأذن له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وموجود في سنن النسائي بكثرة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وهذه موجودة في كتب المصطلح.</w:t>
      </w:r>
    </w:p>
    <w:p w14:paraId="72171B92" w14:textId="38F468C5"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lastRenderedPageBreak/>
        <w:t>إذًا الشيخ محمد علي فركوس عالم مليء بالدرر والعلم</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وكونه لا يأذن بالتسجيل لمصلحة يراها هذا لا ينقص من مقداره شي</w:t>
      </w:r>
      <w:r w:rsidR="00E2782B" w:rsidRPr="00174BD7">
        <w:rPr>
          <w:rFonts w:ascii="adwa-assalaf" w:hAnsi="adwa-assalaf" w:cs="adwa-assalaf"/>
          <w:sz w:val="36"/>
          <w:szCs w:val="36"/>
          <w:rtl/>
        </w:rPr>
        <w:t>ئاً</w:t>
      </w:r>
      <w:r w:rsidRPr="00174BD7">
        <w:rPr>
          <w:rFonts w:ascii="adwa-assalaf" w:hAnsi="adwa-assalaf" w:cs="adwa-assalaf"/>
          <w:sz w:val="36"/>
          <w:szCs w:val="36"/>
          <w:rtl/>
        </w:rPr>
        <w:t xml:space="preserve"> عند أهل العلم والفضل</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ولا ينقصه بذلك إلا أهل الفتن والبدع والضلال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والله أعلم.</w:t>
      </w:r>
    </w:p>
    <w:p w14:paraId="4072AC97" w14:textId="2E0D8609"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يقول: </w:t>
      </w:r>
      <w:r w:rsidR="00174BD7">
        <w:rPr>
          <w:rFonts w:ascii="adwa-assalaf" w:hAnsi="adwa-assalaf" w:cs="adwa-assalaf" w:hint="cs"/>
          <w:b/>
          <w:bCs/>
          <w:color w:val="0000FF"/>
          <w:sz w:val="36"/>
          <w:szCs w:val="36"/>
          <w:rtl/>
        </w:rPr>
        <w:t>«</w:t>
      </w:r>
      <w:r w:rsidRPr="00174BD7">
        <w:rPr>
          <w:rFonts w:ascii="adwa-assalaf" w:hAnsi="adwa-assalaf" w:cs="adwa-assalaf"/>
          <w:b/>
          <w:bCs/>
          <w:color w:val="0000FF"/>
          <w:sz w:val="36"/>
          <w:szCs w:val="36"/>
          <w:rtl/>
        </w:rPr>
        <w:t>الطريق مغلقة</w:t>
      </w:r>
      <w:r w:rsidR="00174BD7">
        <w:rPr>
          <w:rFonts w:ascii="adwa-assalaf" w:hAnsi="adwa-assalaf" w:cs="adwa-assalaf" w:hint="cs"/>
          <w:b/>
          <w:bCs/>
          <w:color w:val="0000FF"/>
          <w:sz w:val="36"/>
          <w:szCs w:val="36"/>
          <w:rtl/>
        </w:rPr>
        <w:t>»</w:t>
      </w:r>
      <w:r w:rsidRPr="00174BD7">
        <w:rPr>
          <w:rFonts w:ascii="adwa-assalaf" w:hAnsi="adwa-assalaf" w:cs="adwa-assalaf"/>
          <w:sz w:val="36"/>
          <w:szCs w:val="36"/>
          <w:rtl/>
        </w:rPr>
        <w:t xml:space="preserve"> إذا كان ال</w:t>
      </w:r>
      <w:r w:rsidR="00E2782B" w:rsidRPr="00174BD7">
        <w:rPr>
          <w:rFonts w:ascii="adwa-assalaf" w:hAnsi="adwa-assalaf" w:cs="adwa-assalaf"/>
          <w:sz w:val="36"/>
          <w:szCs w:val="36"/>
          <w:rtl/>
        </w:rPr>
        <w:t>إ</w:t>
      </w:r>
      <w:r w:rsidRPr="00174BD7">
        <w:rPr>
          <w:rFonts w:ascii="adwa-assalaf" w:hAnsi="adwa-assalaf" w:cs="adwa-assalaf"/>
          <w:sz w:val="36"/>
          <w:szCs w:val="36"/>
          <w:rtl/>
        </w:rPr>
        <w:t xml:space="preserve">خوة يغلون الطريق </w:t>
      </w:r>
      <w:r w:rsidR="00E2782B" w:rsidRPr="00174BD7">
        <w:rPr>
          <w:rFonts w:ascii="adwa-assalaf" w:hAnsi="adwa-assalaf" w:cs="adwa-assalaf"/>
          <w:sz w:val="36"/>
          <w:szCs w:val="36"/>
          <w:rtl/>
        </w:rPr>
        <w:t>ف</w:t>
      </w:r>
      <w:r w:rsidRPr="00174BD7">
        <w:rPr>
          <w:rFonts w:ascii="adwa-assalaf" w:hAnsi="adwa-assalaf" w:cs="adwa-assalaf"/>
          <w:sz w:val="36"/>
          <w:szCs w:val="36"/>
          <w:rtl/>
        </w:rPr>
        <w:t>هذا غلط</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w:t>
      </w:r>
      <w:r w:rsidRPr="00174BD7">
        <w:rPr>
          <w:rFonts w:ascii="adwa-assalaf" w:hAnsi="adwa-assalaf" w:cs="adwa-assalaf"/>
          <w:sz w:val="36"/>
          <w:szCs w:val="36"/>
          <w:rtl/>
        </w:rPr>
        <w:t>أعطوا الطريق حقه</w:t>
      </w:r>
      <w:r w:rsidR="00E2782B" w:rsidRPr="00174BD7">
        <w:rPr>
          <w:rFonts w:ascii="adwa-assalaf" w:hAnsi="adwa-assalaf" w:cs="adwa-assalaf"/>
          <w:sz w:val="36"/>
          <w:szCs w:val="36"/>
          <w:rtl/>
        </w:rPr>
        <w:t>».</w:t>
      </w:r>
    </w:p>
    <w:p w14:paraId="5B923BCE" w14:textId="77777777" w:rsidR="00E2782B"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w:t>
      </w:r>
      <w:r w:rsidR="00D05877" w:rsidRPr="00174BD7">
        <w:rPr>
          <w:rFonts w:ascii="adwa-assalaf" w:hAnsi="adwa-assalaf" w:cs="adwa-assalaf"/>
          <w:sz w:val="36"/>
          <w:szCs w:val="36"/>
          <w:rtl/>
        </w:rPr>
        <w:t>إذا كان الأخوة يغلقون الطريق سواء كان عند الشيخ ابن عثيمين أو عند الشيخ ربيع</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هذا يحصل عند الشيخ ربيع</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w:t>
      </w:r>
      <w:r w:rsidRPr="00174BD7">
        <w:rPr>
          <w:rFonts w:ascii="adwa-assalaf" w:hAnsi="adwa-assalaf" w:cs="adwa-assalaf"/>
          <w:sz w:val="36"/>
          <w:szCs w:val="36"/>
          <w:rtl/>
        </w:rPr>
        <w:t>ف</w:t>
      </w:r>
      <w:r w:rsidR="00D05877" w:rsidRPr="00174BD7">
        <w:rPr>
          <w:rFonts w:ascii="adwa-assalaf" w:hAnsi="adwa-assalaf" w:cs="adwa-assalaf"/>
          <w:sz w:val="36"/>
          <w:szCs w:val="36"/>
          <w:rtl/>
        </w:rPr>
        <w:t>الشيخ ربيع لما كان الدرس في بيته قبل أن ينتقل إلى جامع الرضوان مل</w:t>
      </w:r>
      <w:r w:rsidRPr="00174BD7">
        <w:rPr>
          <w:rFonts w:ascii="adwa-assalaf" w:hAnsi="adwa-assalaf" w:cs="adwa-assalaf"/>
          <w:sz w:val="36"/>
          <w:szCs w:val="36"/>
          <w:rtl/>
        </w:rPr>
        <w:t>ؤ</w:t>
      </w:r>
      <w:r w:rsidR="00D05877" w:rsidRPr="00174BD7">
        <w:rPr>
          <w:rFonts w:ascii="adwa-assalaf" w:hAnsi="adwa-assalaf" w:cs="adwa-assalaf"/>
          <w:sz w:val="36"/>
          <w:szCs w:val="36"/>
          <w:rtl/>
        </w:rPr>
        <w:t>وا الدنيا</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وتأذى الجيران وشكوه</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فالشيخ ربيع انتقل إلى المسجد</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لكن ما أحد قال: الشيخ ربيع يغلق الطريق</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إذًا هو سيء يطعن فيه بهذا</w:t>
      </w:r>
      <w:r w:rsidRPr="00174BD7">
        <w:rPr>
          <w:rFonts w:ascii="adwa-assalaf" w:hAnsi="adwa-assalaf" w:cs="adwa-assalaf"/>
          <w:sz w:val="36"/>
          <w:szCs w:val="36"/>
          <w:rtl/>
        </w:rPr>
        <w:t>!</w:t>
      </w:r>
    </w:p>
    <w:p w14:paraId="5BFF51BD"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فطعنك في الشيخ فركوس أو لمزك للشيخ فركوس؛ لأن الشباب يغلقون الطريق هذا لا يلزم منه مذمة للشيخ فركوس؛ بل هو مذمة لك؛ لأنه يلزم منه ذم العلماء</w:t>
      </w:r>
      <w:r w:rsidR="00E2782B" w:rsidRPr="00174BD7">
        <w:rPr>
          <w:rFonts w:ascii="adwa-assalaf" w:hAnsi="adwa-assalaf" w:cs="adwa-assalaf"/>
          <w:sz w:val="36"/>
          <w:szCs w:val="36"/>
          <w:rtl/>
        </w:rPr>
        <w:t>.</w:t>
      </w:r>
    </w:p>
    <w:p w14:paraId="61ACA33A" w14:textId="77777777" w:rsidR="00E2782B"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w:t>
      </w:r>
      <w:r w:rsidR="00D05877" w:rsidRPr="00174BD7">
        <w:rPr>
          <w:rFonts w:ascii="adwa-assalaf" w:hAnsi="adwa-assalaf" w:cs="adwa-assalaf"/>
          <w:sz w:val="36"/>
          <w:szCs w:val="36"/>
          <w:rtl/>
        </w:rPr>
        <w:t>الشيخ ابن عثيمين كذلك إذا خرج فعشرات الشباب معه</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سواء كان من المسجد  الحرام</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w:t>
      </w:r>
      <w:r w:rsidRPr="00174BD7">
        <w:rPr>
          <w:rFonts w:ascii="adwa-assalaf" w:hAnsi="adwa-assalaf" w:cs="adwa-assalaf"/>
          <w:sz w:val="36"/>
          <w:szCs w:val="36"/>
          <w:rtl/>
        </w:rPr>
        <w:t>أو</w:t>
      </w:r>
      <w:r w:rsidR="00D05877" w:rsidRPr="00174BD7">
        <w:rPr>
          <w:rFonts w:ascii="adwa-assalaf" w:hAnsi="adwa-assalaf" w:cs="adwa-assalaf"/>
          <w:sz w:val="36"/>
          <w:szCs w:val="36"/>
          <w:rtl/>
        </w:rPr>
        <w:t xml:space="preserve"> </w:t>
      </w:r>
      <w:r w:rsidRPr="00174BD7">
        <w:rPr>
          <w:rFonts w:ascii="adwa-assalaf" w:hAnsi="adwa-assalaf" w:cs="adwa-assalaf"/>
          <w:sz w:val="36"/>
          <w:szCs w:val="36"/>
          <w:rtl/>
        </w:rPr>
        <w:t xml:space="preserve">لما </w:t>
      </w:r>
      <w:r w:rsidR="00D05877" w:rsidRPr="00174BD7">
        <w:rPr>
          <w:rFonts w:ascii="adwa-assalaf" w:hAnsi="adwa-assalaf" w:cs="adwa-assalaf"/>
          <w:sz w:val="36"/>
          <w:szCs w:val="36"/>
          <w:rtl/>
        </w:rPr>
        <w:t>كان في القصيم لما يذهب إلى بيته من المسجد</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فكان يجتمع حوله جماعة كبيرة</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w:t>
      </w:r>
      <w:r w:rsidRPr="00174BD7">
        <w:rPr>
          <w:rFonts w:ascii="adwa-assalaf" w:hAnsi="adwa-assalaf" w:cs="adwa-assalaf"/>
          <w:sz w:val="36"/>
          <w:szCs w:val="36"/>
          <w:rtl/>
        </w:rPr>
        <w:t>فه</w:t>
      </w:r>
      <w:r w:rsidR="00D05877" w:rsidRPr="00174BD7">
        <w:rPr>
          <w:rFonts w:ascii="adwa-assalaf" w:hAnsi="adwa-assalaf" w:cs="adwa-assalaf"/>
          <w:sz w:val="36"/>
          <w:szCs w:val="36"/>
          <w:rtl/>
        </w:rPr>
        <w:t>ذا لا يضر الشيخ</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ولكن الشباب لَابُدَّ عليهم أن يتأدبوا بآداب المجالس وآداب الطريق</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والله أعلم</w:t>
      </w:r>
      <w:r w:rsidRPr="00174BD7">
        <w:rPr>
          <w:rFonts w:ascii="adwa-assalaf" w:hAnsi="adwa-assalaf" w:cs="adwa-assalaf"/>
          <w:sz w:val="36"/>
          <w:szCs w:val="36"/>
          <w:rtl/>
        </w:rPr>
        <w:t>.</w:t>
      </w:r>
    </w:p>
    <w:p w14:paraId="7B89ABE4" w14:textId="6B7DBE79"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وطبعًا الشيخ فركوس حفظه الله لا يقدح به أحد بهذا إلا لأنه مريض في قلبه.</w:t>
      </w:r>
    </w:p>
    <w:p w14:paraId="6B9453C5" w14:textId="4DD7D25C" w:rsidR="00D05877"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u w:val="single"/>
          <w:rtl/>
        </w:rPr>
        <w:t>الوجه السادس:</w:t>
      </w:r>
      <w:r w:rsidRPr="00174BD7">
        <w:rPr>
          <w:rFonts w:ascii="adwa-assalaf" w:hAnsi="adwa-assalaf" w:cs="adwa-assalaf"/>
          <w:b/>
          <w:bCs/>
          <w:sz w:val="36"/>
          <w:szCs w:val="36"/>
          <w:rtl/>
        </w:rPr>
        <w:t xml:space="preserve"> </w:t>
      </w:r>
      <w:r w:rsidR="00D05877" w:rsidRPr="00174BD7">
        <w:rPr>
          <w:rFonts w:ascii="adwa-assalaf" w:hAnsi="adwa-assalaf" w:cs="adwa-assalaf"/>
          <w:sz w:val="36"/>
          <w:szCs w:val="36"/>
          <w:rtl/>
        </w:rPr>
        <w:t xml:space="preserve">يقول هذا الشخص: </w:t>
      </w:r>
      <w:r w:rsidRPr="00174BD7">
        <w:rPr>
          <w:rFonts w:ascii="adwa-assalaf" w:hAnsi="adwa-assalaf" w:cs="adwa-assalaf"/>
          <w:b/>
          <w:bCs/>
          <w:color w:val="0000FF"/>
          <w:sz w:val="36"/>
          <w:szCs w:val="36"/>
          <w:rtl/>
        </w:rPr>
        <w:t>«</w:t>
      </w:r>
      <w:r w:rsidR="00D05877" w:rsidRPr="00174BD7">
        <w:rPr>
          <w:rFonts w:ascii="adwa-assalaf" w:hAnsi="adwa-assalaf" w:cs="adwa-assalaf"/>
          <w:b/>
          <w:bCs/>
          <w:color w:val="0000FF"/>
          <w:sz w:val="36"/>
          <w:szCs w:val="36"/>
          <w:rtl/>
        </w:rPr>
        <w:t>كيف يا شيخ تتبع الدكتور فركوس وليس عنده لا يوجد عنده شيء؟</w:t>
      </w:r>
      <w:r w:rsidRPr="00174BD7">
        <w:rPr>
          <w:rFonts w:ascii="adwa-assalaf" w:hAnsi="adwa-assalaf" w:cs="adwa-assalaf"/>
          <w:b/>
          <w:bCs/>
          <w:color w:val="0000FF"/>
          <w:sz w:val="36"/>
          <w:szCs w:val="36"/>
          <w:rtl/>
        </w:rPr>
        <w:t>»</w:t>
      </w:r>
      <w:r w:rsidR="00D05877" w:rsidRPr="00174BD7">
        <w:rPr>
          <w:rFonts w:ascii="adwa-assalaf" w:hAnsi="adwa-assalaf" w:cs="adwa-assalaf"/>
          <w:sz w:val="36"/>
          <w:szCs w:val="36"/>
          <w:rtl/>
        </w:rPr>
        <w:t>.</w:t>
      </w:r>
    </w:p>
    <w:p w14:paraId="345E95D7" w14:textId="0A403758"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أولًا:</w:t>
      </w:r>
      <w:r w:rsidRPr="00174BD7">
        <w:rPr>
          <w:rFonts w:ascii="adwa-assalaf" w:hAnsi="adwa-assalaf" w:cs="adwa-assalaf"/>
          <w:sz w:val="36"/>
          <w:szCs w:val="36"/>
          <w:rtl/>
        </w:rPr>
        <w:t xml:space="preserve"> أنا أتبع الكتاب والسُّنَّة على مهج السَّلف</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وأحترم العلماء ولا أقلد أحدًا منهم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إلا إذا اضطررت لذلك لعدم الفراغ لبحث المسألة فأقلد</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أي إمام من الأئمة على حسب المتيسر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والشيخ فركوس عالم فاضل وأحترمه ولا أقلده ولا أقلد حتى الشيخ ربيع</w:t>
      </w:r>
      <w:r w:rsidR="00E2782B" w:rsidRPr="00174BD7">
        <w:rPr>
          <w:rFonts w:ascii="adwa-assalaf" w:hAnsi="adwa-assalaf" w:cs="adwa-assalaf"/>
          <w:sz w:val="36"/>
          <w:szCs w:val="36"/>
          <w:rtl/>
        </w:rPr>
        <w:t>اً</w:t>
      </w:r>
      <w:r w:rsidRPr="00174BD7">
        <w:rPr>
          <w:rFonts w:ascii="adwa-assalaf" w:hAnsi="adwa-assalaf" w:cs="adwa-assalaf"/>
          <w:sz w:val="36"/>
          <w:szCs w:val="36"/>
          <w:rtl/>
        </w:rPr>
        <w:t xml:space="preserve"> ولا الشيخ عبيدًا ولا الشيخ العباد ولا الشيخ ابن باز ولا  الشيخ الألباني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أنا لا أقلد أحدًا من العلماء؛ بل أتبع الدليل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أتبع الحق.</w:t>
      </w:r>
    </w:p>
    <w:p w14:paraId="2BA73AE3" w14:textId="2762EE7F"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وقولك:</w:t>
      </w:r>
      <w:r w:rsidRPr="00174BD7">
        <w:rPr>
          <w:rFonts w:ascii="adwa-assalaf" w:hAnsi="adwa-assalaf" w:cs="adwa-assalaf"/>
          <w:sz w:val="36"/>
          <w:szCs w:val="36"/>
          <w:rtl/>
        </w:rPr>
        <w:t xml:space="preserve"> إن الشيخ فركوس ليس عنده شيء للأسف هذا كذب يجب أن تتوب منه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الشيخ فركوس من كبار العلماء وشهد له العلماء</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ولا يجوز أن تسقط شهادة العلماء بكلام الصعافقة الأخباث.</w:t>
      </w:r>
    </w:p>
    <w:p w14:paraId="498AF1E1" w14:textId="6F997329"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ثم طعن هذا الشخص في الشيخ جمعة و</w:t>
      </w:r>
      <w:r w:rsidR="00E2782B" w:rsidRPr="00174BD7">
        <w:rPr>
          <w:rFonts w:ascii="adwa-assalaf" w:hAnsi="adwa-assalaf" w:cs="adwa-assalaf"/>
          <w:sz w:val="36"/>
          <w:szCs w:val="36"/>
          <w:rtl/>
        </w:rPr>
        <w:t xml:space="preserve">يزعم أنه </w:t>
      </w:r>
      <w:r w:rsidRPr="00174BD7">
        <w:rPr>
          <w:rFonts w:ascii="adwa-assalaf" w:hAnsi="adwa-assalaf" w:cs="adwa-assalaf"/>
          <w:sz w:val="36"/>
          <w:szCs w:val="36"/>
          <w:rtl/>
        </w:rPr>
        <w:t>ثبت كذبه وكذا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هذا لا نقبل</w:t>
      </w:r>
      <w:r w:rsidR="00E2782B" w:rsidRPr="00174BD7">
        <w:rPr>
          <w:rFonts w:ascii="adwa-assalaf" w:hAnsi="adwa-assalaf" w:cs="adwa-assalaf"/>
          <w:sz w:val="36"/>
          <w:szCs w:val="36"/>
          <w:rtl/>
        </w:rPr>
        <w:t>ه</w:t>
      </w:r>
      <w:r w:rsidRPr="00174BD7">
        <w:rPr>
          <w:rFonts w:ascii="adwa-assalaf" w:hAnsi="adwa-assalaf" w:cs="adwa-assalaf"/>
          <w:sz w:val="36"/>
          <w:szCs w:val="36"/>
          <w:rtl/>
        </w:rPr>
        <w:t xml:space="preserve"> ولا نقبل تكذيب عالم إلا بالدليل القاطع أنه تعمد </w:t>
      </w:r>
      <w:r w:rsidR="00E2782B" w:rsidRPr="00174BD7">
        <w:rPr>
          <w:rFonts w:ascii="adwa-assalaf" w:hAnsi="adwa-assalaf" w:cs="adwa-assalaf"/>
          <w:sz w:val="36"/>
          <w:szCs w:val="36"/>
          <w:rtl/>
        </w:rPr>
        <w:t>ال</w:t>
      </w:r>
      <w:r w:rsidRPr="00174BD7">
        <w:rPr>
          <w:rFonts w:ascii="adwa-assalaf" w:hAnsi="adwa-assalaf" w:cs="adwa-assalaf"/>
          <w:sz w:val="36"/>
          <w:szCs w:val="36"/>
          <w:rtl/>
        </w:rPr>
        <w:t>كذب ليس وهم</w:t>
      </w:r>
      <w:r w:rsidR="00E2782B" w:rsidRPr="00174BD7">
        <w:rPr>
          <w:rFonts w:ascii="adwa-assalaf" w:hAnsi="adwa-assalaf" w:cs="adwa-assalaf"/>
          <w:sz w:val="36"/>
          <w:szCs w:val="36"/>
          <w:rtl/>
        </w:rPr>
        <w:t>اً</w:t>
      </w:r>
      <w:r w:rsidRPr="00174BD7">
        <w:rPr>
          <w:rFonts w:ascii="adwa-assalaf" w:hAnsi="adwa-assalaf" w:cs="adwa-assalaf"/>
          <w:sz w:val="36"/>
          <w:szCs w:val="36"/>
          <w:rtl/>
        </w:rPr>
        <w:t xml:space="preserve"> وغلط</w:t>
      </w:r>
      <w:r w:rsidR="00E2782B" w:rsidRPr="00174BD7">
        <w:rPr>
          <w:rFonts w:ascii="adwa-assalaf" w:hAnsi="adwa-assalaf" w:cs="adwa-assalaf"/>
          <w:sz w:val="36"/>
          <w:szCs w:val="36"/>
          <w:rtl/>
        </w:rPr>
        <w:t>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كم أوهام العلماء؟ الشيخ ربيع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الشيخ عبيد</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الشيخ العباد</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الشيخ الفوزان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أحيانًا يُسأل هل قلت </w:t>
      </w:r>
      <w:r w:rsidRPr="00174BD7">
        <w:rPr>
          <w:rFonts w:ascii="adwa-assalaf" w:hAnsi="adwa-assalaf" w:cs="adwa-assalaf"/>
          <w:sz w:val="36"/>
          <w:szCs w:val="36"/>
          <w:rtl/>
        </w:rPr>
        <w:lastRenderedPageBreak/>
        <w:t>كذا؟ يقول: ما قلت</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وهو يكون </w:t>
      </w:r>
      <w:r w:rsidR="00E2782B" w:rsidRPr="00174BD7">
        <w:rPr>
          <w:rFonts w:ascii="adwa-assalaf" w:hAnsi="adwa-assalaf" w:cs="adwa-assalaf"/>
          <w:sz w:val="36"/>
          <w:szCs w:val="36"/>
          <w:rtl/>
        </w:rPr>
        <w:t xml:space="preserve">قد </w:t>
      </w:r>
      <w:r w:rsidRPr="00174BD7">
        <w:rPr>
          <w:rFonts w:ascii="adwa-assalaf" w:hAnsi="adwa-assalaf" w:cs="adwa-assalaf"/>
          <w:sz w:val="36"/>
          <w:szCs w:val="36"/>
          <w:rtl/>
        </w:rPr>
        <w:t>قال</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لكن نسي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لا يقال: كذب</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فرق بين النسيان والكذب</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والآن التكذيب من أسهل الأمور عند المفتونين.</w:t>
      </w:r>
    </w:p>
    <w:p w14:paraId="17A3F4E3" w14:textId="77777777" w:rsidR="00E2782B" w:rsidRPr="00174BD7" w:rsidRDefault="00E2782B" w:rsidP="00174BD7">
      <w:pPr>
        <w:spacing w:line="500" w:lineRule="exact"/>
        <w:ind w:firstLine="454"/>
        <w:jc w:val="center"/>
        <w:rPr>
          <w:rFonts w:ascii="adwa-assalaf" w:hAnsi="adwa-assalaf" w:cs="adwa-assalaf"/>
          <w:b/>
          <w:bCs/>
          <w:color w:val="FF0000"/>
          <w:sz w:val="36"/>
          <w:szCs w:val="36"/>
          <w:u w:val="single"/>
          <w:rtl/>
        </w:rPr>
      </w:pPr>
    </w:p>
    <w:p w14:paraId="726E0F4A" w14:textId="5B9F0B9F" w:rsidR="00D05877" w:rsidRPr="00174BD7" w:rsidRDefault="00D05877" w:rsidP="00174BD7">
      <w:pPr>
        <w:spacing w:line="500" w:lineRule="exact"/>
        <w:ind w:firstLine="454"/>
        <w:jc w:val="center"/>
        <w:rPr>
          <w:rFonts w:ascii="adwa-assalaf" w:hAnsi="adwa-assalaf" w:cs="adwa-assalaf"/>
          <w:b/>
          <w:bCs/>
          <w:color w:val="FF0000"/>
          <w:sz w:val="36"/>
          <w:szCs w:val="36"/>
          <w:u w:val="single"/>
          <w:rtl/>
        </w:rPr>
      </w:pPr>
      <w:r w:rsidRPr="00174BD7">
        <w:rPr>
          <w:rFonts w:ascii="adwa-assalaf" w:hAnsi="adwa-assalaf" w:cs="adwa-assalaf"/>
          <w:b/>
          <w:bCs/>
          <w:color w:val="FF0000"/>
          <w:sz w:val="36"/>
          <w:szCs w:val="36"/>
          <w:u w:val="single"/>
          <w:rtl/>
        </w:rPr>
        <w:t>نعود إلى الصوتية التي فجع بها الصعافقة لا بارك الله فيهم ولا في مساعيهم</w:t>
      </w:r>
      <w:r w:rsidR="00FF6959" w:rsidRPr="00174BD7">
        <w:rPr>
          <w:rFonts w:ascii="adwa-assalaf" w:hAnsi="adwa-assalaf" w:cs="adwa-assalaf"/>
          <w:b/>
          <w:bCs/>
          <w:color w:val="FF0000"/>
          <w:sz w:val="36"/>
          <w:szCs w:val="36"/>
          <w:u w:val="single"/>
          <w:rtl/>
        </w:rPr>
        <w:t>،</w:t>
      </w:r>
      <w:r w:rsidRPr="00174BD7">
        <w:rPr>
          <w:rFonts w:ascii="adwa-assalaf" w:hAnsi="adwa-assalaf" w:cs="adwa-assalaf"/>
          <w:b/>
          <w:bCs/>
          <w:color w:val="FF0000"/>
          <w:sz w:val="36"/>
          <w:szCs w:val="36"/>
          <w:u w:val="single"/>
          <w:rtl/>
        </w:rPr>
        <w:t xml:space="preserve"> ما هي هذه الفاجعة التي فجعتهم فأسقطتهم أرضًا؟</w:t>
      </w:r>
    </w:p>
    <w:p w14:paraId="034D7FD3" w14:textId="0A3E5133"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الشيخ محمد علي فركوس حفظه الله قال: إنه رد على فالح وحده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أو رد على الحجوري وحده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أو بقي </w:t>
      </w:r>
      <w:r w:rsidR="00E2782B" w:rsidRPr="00174BD7">
        <w:rPr>
          <w:rFonts w:ascii="adwa-assalaf" w:hAnsi="adwa-assalaf" w:cs="adwa-assalaf"/>
          <w:sz w:val="36"/>
          <w:szCs w:val="36"/>
          <w:rtl/>
        </w:rPr>
        <w:t>و</w:t>
      </w:r>
      <w:r w:rsidRPr="00174BD7">
        <w:rPr>
          <w:rFonts w:ascii="adwa-assalaf" w:hAnsi="adwa-assalaf" w:cs="adwa-assalaf"/>
          <w:sz w:val="36"/>
          <w:szCs w:val="36"/>
          <w:rtl/>
        </w:rPr>
        <w:t>حده وأولئك لم يساعدوه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ومرةً قال: أنا لأجل وحدة الصف وكذا لم أتكلم؛ بل همشت نفسي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يعني أنه انعزل عن الناس في هذا الموضوع.</w:t>
      </w:r>
    </w:p>
    <w:p w14:paraId="2674A440"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الصعافقة قالوا: هذا تناقض</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وبناء عليه يقولون: الشيخ فركوس كذاب</w:t>
      </w:r>
      <w:r w:rsidR="00E2782B" w:rsidRPr="00174BD7">
        <w:rPr>
          <w:rFonts w:ascii="adwa-assalaf" w:hAnsi="adwa-assalaf" w:cs="adwa-assalaf"/>
          <w:sz w:val="36"/>
          <w:szCs w:val="36"/>
          <w:rtl/>
        </w:rPr>
        <w:t>!!</w:t>
      </w:r>
    </w:p>
    <w:p w14:paraId="078AC117"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ربنا سبحانه وتعالى يقول في كتابه الكريم: {</w:t>
      </w:r>
      <w:r w:rsidRPr="00174BD7">
        <w:rPr>
          <w:rFonts w:ascii="adwa-assalaf" w:hAnsi="adwa-assalaf" w:cs="adwa-assalaf"/>
          <w:color w:val="CC00CC"/>
          <w:sz w:val="36"/>
          <w:szCs w:val="36"/>
          <w:rtl/>
        </w:rPr>
        <w:t xml:space="preserve"> فَبَصَرُكَ الْيَوْمَ حَدِيدٌ</w:t>
      </w:r>
      <w:r w:rsidRPr="00174BD7">
        <w:rPr>
          <w:rFonts w:ascii="adwa-assalaf" w:hAnsi="adwa-assalaf" w:cs="adwa-assalaf"/>
          <w:sz w:val="36"/>
          <w:szCs w:val="36"/>
          <w:rtl/>
        </w:rPr>
        <w:t>} [ق: 22]</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عن يوم القيامة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كذلك عند خروج الروح لكن هذا أظهر يوم القيامة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كلهم يبصرون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وقال سبحانه وتعالى في آية أخرى: {</w:t>
      </w:r>
      <w:r w:rsidRPr="00174BD7">
        <w:rPr>
          <w:rFonts w:ascii="adwa-assalaf" w:hAnsi="adwa-assalaf" w:cs="adwa-assalaf"/>
          <w:color w:val="CC00CC"/>
          <w:sz w:val="36"/>
          <w:szCs w:val="36"/>
          <w:rtl/>
        </w:rPr>
        <w:t>وَنَحْشُرُهُ يَوْمَ الْقِيَامَةِ أَعْمَى</w:t>
      </w:r>
      <w:r w:rsidRPr="00174BD7">
        <w:rPr>
          <w:rFonts w:ascii="adwa-assalaf" w:hAnsi="adwa-assalaf" w:cs="adwa-assalaf"/>
          <w:sz w:val="36"/>
          <w:szCs w:val="36"/>
          <w:rtl/>
        </w:rPr>
        <w:t>} [طه: 124]</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أعمى البصر</w:t>
      </w:r>
      <w:r w:rsidR="00E2782B" w:rsidRPr="00174BD7">
        <w:rPr>
          <w:rFonts w:ascii="adwa-assalaf" w:hAnsi="adwa-assalaf" w:cs="adwa-assalaf"/>
          <w:sz w:val="36"/>
          <w:szCs w:val="36"/>
          <w:rtl/>
        </w:rPr>
        <w:t>، وقال عز وجل:</w:t>
      </w:r>
      <w:r w:rsidRPr="00174BD7">
        <w:rPr>
          <w:rFonts w:ascii="adwa-assalaf" w:hAnsi="adwa-assalaf" w:cs="adwa-assalaf"/>
          <w:sz w:val="36"/>
          <w:szCs w:val="36"/>
          <w:rtl/>
        </w:rPr>
        <w:t xml:space="preserve"> {</w:t>
      </w:r>
      <w:r w:rsidRPr="00174BD7">
        <w:rPr>
          <w:rFonts w:ascii="adwa-assalaf" w:hAnsi="adwa-assalaf" w:cs="adwa-assalaf"/>
          <w:color w:val="CC00CC"/>
          <w:sz w:val="36"/>
          <w:szCs w:val="36"/>
          <w:rtl/>
        </w:rPr>
        <w:t>وَنَحْشُرُ الْمُجْرِمِينَ يَوْمَئِذٍ زُرْقًا</w:t>
      </w:r>
      <w:r w:rsidRPr="00174BD7">
        <w:rPr>
          <w:rFonts w:ascii="adwa-assalaf" w:hAnsi="adwa-assalaf" w:cs="adwa-assalaf"/>
          <w:sz w:val="36"/>
          <w:szCs w:val="36"/>
          <w:rtl/>
        </w:rPr>
        <w:t>} [طه: 102]</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من شدة  الزرق</w:t>
      </w:r>
      <w:r w:rsidR="00E2782B" w:rsidRPr="00174BD7">
        <w:rPr>
          <w:rFonts w:ascii="adwa-assalaf" w:hAnsi="adwa-assalaf" w:cs="adwa-assalaf"/>
          <w:sz w:val="36"/>
          <w:szCs w:val="36"/>
          <w:rtl/>
        </w:rPr>
        <w:t>ة</w:t>
      </w:r>
      <w:r w:rsidRPr="00174BD7">
        <w:rPr>
          <w:rFonts w:ascii="adwa-assalaf" w:hAnsi="adwa-assalaf" w:cs="adwa-assalaf"/>
          <w:sz w:val="36"/>
          <w:szCs w:val="36"/>
          <w:rtl/>
        </w:rPr>
        <w:t xml:space="preserve"> اسودت وجوههم فصارت عمياء</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يعني </w:t>
      </w:r>
      <w:r w:rsidR="00E2782B" w:rsidRPr="00174BD7">
        <w:rPr>
          <w:rFonts w:ascii="adwa-assalaf" w:hAnsi="adwa-assalaf" w:cs="adwa-assalaf"/>
          <w:sz w:val="36"/>
          <w:szCs w:val="36"/>
          <w:rtl/>
        </w:rPr>
        <w:t xml:space="preserve">أن </w:t>
      </w:r>
      <w:r w:rsidRPr="00174BD7">
        <w:rPr>
          <w:rFonts w:ascii="adwa-assalaf" w:hAnsi="adwa-assalaf" w:cs="adwa-assalaf"/>
          <w:sz w:val="36"/>
          <w:szCs w:val="36"/>
          <w:rtl/>
        </w:rPr>
        <w:t>الله سبحانه وتعالى أعماهم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ف</w:t>
      </w:r>
      <w:r w:rsidRPr="00174BD7">
        <w:rPr>
          <w:rFonts w:ascii="adwa-assalaf" w:hAnsi="adwa-assalaf" w:cs="adwa-assalaf"/>
          <w:sz w:val="36"/>
          <w:szCs w:val="36"/>
          <w:rtl/>
        </w:rPr>
        <w:t>كيف الجمع؟ أنا أسأل هؤلاء السفهاء الجهلاء الذين لا يفهمون الكلام ولا يعرفون القرآن والسُّنَّة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ما الجمع؟</w:t>
      </w:r>
    </w:p>
    <w:p w14:paraId="61625725" w14:textId="77777777" w:rsidR="00E2782B"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وكذلك</w:t>
      </w:r>
      <w:r w:rsidR="00D05877" w:rsidRPr="00174BD7">
        <w:rPr>
          <w:rFonts w:ascii="adwa-assalaf" w:hAnsi="adwa-assalaf" w:cs="adwa-assalaf"/>
          <w:sz w:val="36"/>
          <w:szCs w:val="36"/>
          <w:rtl/>
        </w:rPr>
        <w:t xml:space="preserve"> كيف أن الله سبحانه وتعالى يقول: {</w:t>
      </w:r>
      <w:r w:rsidR="00D05877" w:rsidRPr="00174BD7">
        <w:rPr>
          <w:rFonts w:ascii="adwa-assalaf" w:hAnsi="adwa-assalaf" w:cs="adwa-assalaf"/>
          <w:color w:val="CC00CC"/>
          <w:sz w:val="36"/>
          <w:szCs w:val="36"/>
          <w:rtl/>
        </w:rPr>
        <w:t>وَلَا يُسْأَلُ عَنْ ذُنُوبِهِمُ الْمُجْرِمُونَ</w:t>
      </w:r>
      <w:r w:rsidR="00D05877" w:rsidRPr="00174BD7">
        <w:rPr>
          <w:rFonts w:ascii="adwa-assalaf" w:hAnsi="adwa-assalaf" w:cs="adwa-assalaf"/>
          <w:sz w:val="36"/>
          <w:szCs w:val="36"/>
          <w:rtl/>
        </w:rPr>
        <w:t>} [القصص: 78]</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ويوم القيامة قال سبحانه وتعالى</w:t>
      </w:r>
      <w:r w:rsidRPr="00174BD7">
        <w:rPr>
          <w:rFonts w:ascii="adwa-assalaf" w:hAnsi="adwa-assalaf" w:cs="adwa-assalaf"/>
          <w:sz w:val="36"/>
          <w:szCs w:val="36"/>
          <w:rtl/>
        </w:rPr>
        <w:t xml:space="preserve">: </w:t>
      </w:r>
      <w:r w:rsidR="00D05877" w:rsidRPr="00174BD7">
        <w:rPr>
          <w:rFonts w:ascii="adwa-assalaf" w:hAnsi="adwa-assalaf" w:cs="adwa-assalaf"/>
          <w:sz w:val="36"/>
          <w:szCs w:val="36"/>
          <w:rtl/>
        </w:rPr>
        <w:t>{</w:t>
      </w:r>
      <w:r w:rsidR="00D05877" w:rsidRPr="00174BD7">
        <w:rPr>
          <w:rFonts w:ascii="adwa-assalaf" w:hAnsi="adwa-assalaf" w:cs="adwa-assalaf"/>
          <w:color w:val="CC00CC"/>
          <w:sz w:val="36"/>
          <w:szCs w:val="36"/>
          <w:rtl/>
        </w:rPr>
        <w:t>وَقِفُوهُمْ إِنَّهُمْ مَسْئُولُونَ</w:t>
      </w:r>
      <w:r w:rsidR="00D05877" w:rsidRPr="00174BD7">
        <w:rPr>
          <w:rFonts w:ascii="adwa-assalaf" w:hAnsi="adwa-assalaf" w:cs="adwa-assalaf"/>
          <w:sz w:val="36"/>
          <w:szCs w:val="36"/>
          <w:rtl/>
        </w:rPr>
        <w:t>} [الصافات: 24]</w:t>
      </w:r>
      <w:r w:rsidRPr="00174BD7">
        <w:rPr>
          <w:rFonts w:ascii="adwa-assalaf" w:hAnsi="adwa-assalaf" w:cs="adwa-assalaf"/>
          <w:sz w:val="36"/>
          <w:szCs w:val="36"/>
          <w:rtl/>
        </w:rPr>
        <w:t>.</w:t>
      </w:r>
    </w:p>
    <w:p w14:paraId="4F2D7188" w14:textId="49AADFEB" w:rsidR="00D05877"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w:t>
      </w:r>
      <w:r w:rsidR="00D05877" w:rsidRPr="00174BD7">
        <w:rPr>
          <w:rFonts w:ascii="adwa-assalaf" w:hAnsi="adwa-assalaf" w:cs="adwa-assalaf"/>
          <w:sz w:val="36"/>
          <w:szCs w:val="36"/>
          <w:rtl/>
        </w:rPr>
        <w:t>ي آية: إنهم مسئولون</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وفي آية لا يسأل عن ذنبوهم المجرمون</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في آية نحشرهم عميًا</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وفي آية أنهم يبصرون</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كيف الجمع؟ </w:t>
      </w:r>
    </w:p>
    <w:p w14:paraId="38098520"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الزنادقة</w:t>
      </w:r>
      <w:r w:rsidR="00E2782B" w:rsidRPr="00174BD7">
        <w:rPr>
          <w:rFonts w:ascii="adwa-assalaf" w:hAnsi="adwa-assalaf" w:cs="adwa-assalaf"/>
          <w:sz w:val="36"/>
          <w:szCs w:val="36"/>
          <w:rtl/>
        </w:rPr>
        <w:t xml:space="preserve"> ماذا</w:t>
      </w:r>
      <w:r w:rsidRPr="00174BD7">
        <w:rPr>
          <w:rFonts w:ascii="adwa-assalaf" w:hAnsi="adwa-assalaf" w:cs="adwa-assalaf"/>
          <w:sz w:val="36"/>
          <w:szCs w:val="36"/>
          <w:rtl/>
        </w:rPr>
        <w:t xml:space="preserve"> يفعلون؟ يقولون: هذا تناقض من القرآن ليكذبوا القرآن بعضه ببعض</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ضربو</w:t>
      </w:r>
      <w:r w:rsidR="00E2782B" w:rsidRPr="00174BD7">
        <w:rPr>
          <w:rFonts w:ascii="adwa-assalaf" w:hAnsi="adwa-assalaf" w:cs="adwa-assalaf"/>
          <w:sz w:val="36"/>
          <w:szCs w:val="36"/>
          <w:rtl/>
        </w:rPr>
        <w:t>ا</w:t>
      </w:r>
      <w:r w:rsidRPr="00174BD7">
        <w:rPr>
          <w:rFonts w:ascii="adwa-assalaf" w:hAnsi="adwa-assalaf" w:cs="adwa-assalaf"/>
          <w:sz w:val="36"/>
          <w:szCs w:val="36"/>
          <w:rtl/>
        </w:rPr>
        <w:t xml:space="preserve"> بعضه ببعض</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هذه طريقة الزنادقة</w:t>
      </w:r>
      <w:r w:rsidR="00E2782B" w:rsidRPr="00174BD7">
        <w:rPr>
          <w:rFonts w:ascii="adwa-assalaf" w:hAnsi="adwa-assalaf" w:cs="adwa-assalaf"/>
          <w:sz w:val="36"/>
          <w:szCs w:val="36"/>
          <w:rtl/>
        </w:rPr>
        <w:t>.</w:t>
      </w:r>
    </w:p>
    <w:p w14:paraId="7082EE0B"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أنا لا أقول الصعافقة زنادقة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لكن أقوال: إن ضرب الكلام بعضه ببعض مع وجود اختلاف في الأحوال هو تشبه بهؤلاء الزنادقة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كيف؟ </w:t>
      </w:r>
    </w:p>
    <w:p w14:paraId="1D694ADF" w14:textId="5CA9EC9A"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لأن يوم القيامة كما قال ابن عباس وغيره أحوال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لأنه مدة طويلة خمس</w:t>
      </w:r>
      <w:r w:rsidR="00E2782B" w:rsidRPr="00174BD7">
        <w:rPr>
          <w:rFonts w:ascii="adwa-assalaf" w:hAnsi="adwa-assalaf" w:cs="adwa-assalaf"/>
          <w:sz w:val="36"/>
          <w:szCs w:val="36"/>
          <w:rtl/>
        </w:rPr>
        <w:t>و</w:t>
      </w:r>
      <w:r w:rsidRPr="00174BD7">
        <w:rPr>
          <w:rFonts w:ascii="adwa-assalaf" w:hAnsi="adwa-assalaf" w:cs="adwa-assalaf"/>
          <w:sz w:val="36"/>
          <w:szCs w:val="36"/>
          <w:rtl/>
        </w:rPr>
        <w:t>ن ألف سنة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فأول ما يحشر الناس ويبعثون يبعثون بأبصار كالحديد</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لكن بعدما </w:t>
      </w:r>
      <w:r w:rsidR="00E2782B" w:rsidRPr="00174BD7">
        <w:rPr>
          <w:rFonts w:ascii="adwa-assalaf" w:hAnsi="adwa-assalaf" w:cs="adwa-assalaf"/>
          <w:sz w:val="36"/>
          <w:szCs w:val="36"/>
          <w:rtl/>
        </w:rPr>
        <w:t>ت</w:t>
      </w:r>
      <w:r w:rsidRPr="00174BD7">
        <w:rPr>
          <w:rFonts w:ascii="adwa-assalaf" w:hAnsi="adwa-assalaf" w:cs="adwa-assalaf"/>
          <w:sz w:val="36"/>
          <w:szCs w:val="36"/>
          <w:rtl/>
        </w:rPr>
        <w:t>تطاير الصحف ويأخذو</w:t>
      </w:r>
      <w:r w:rsidR="00E2782B" w:rsidRPr="00174BD7">
        <w:rPr>
          <w:rFonts w:ascii="adwa-assalaf" w:hAnsi="adwa-assalaf" w:cs="adwa-assalaf"/>
          <w:sz w:val="36"/>
          <w:szCs w:val="36"/>
          <w:rtl/>
        </w:rPr>
        <w:t>ن</w:t>
      </w:r>
      <w:r w:rsidRPr="00174BD7">
        <w:rPr>
          <w:rFonts w:ascii="adwa-assalaf" w:hAnsi="adwa-assalaf" w:cs="adwa-assalaf"/>
          <w:sz w:val="36"/>
          <w:szCs w:val="36"/>
          <w:rtl/>
        </w:rPr>
        <w:t xml:space="preserve"> صحفهم ويحصل </w:t>
      </w:r>
      <w:r w:rsidR="00E2782B" w:rsidRPr="00174BD7">
        <w:rPr>
          <w:rFonts w:ascii="adwa-assalaf" w:hAnsi="adwa-assalaf" w:cs="adwa-assalaf"/>
          <w:sz w:val="36"/>
          <w:szCs w:val="36"/>
          <w:rtl/>
        </w:rPr>
        <w:t>ال</w:t>
      </w:r>
      <w:r w:rsidRPr="00174BD7">
        <w:rPr>
          <w:rFonts w:ascii="adwa-assalaf" w:hAnsi="adwa-assalaf" w:cs="adwa-assalaf"/>
          <w:sz w:val="36"/>
          <w:szCs w:val="36"/>
          <w:rtl/>
        </w:rPr>
        <w:t>ميزان وكذا</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يقع عليهم العذاب فيعمى لهم أبصارهم</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ويسوقهم إلى جهنم يتساقطون فيها يبحثون عن الماء فلا يكون</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 xml:space="preserve">ويكون </w:t>
      </w:r>
      <w:r w:rsidRPr="00174BD7">
        <w:rPr>
          <w:rFonts w:ascii="adwa-assalaf" w:hAnsi="adwa-assalaf" w:cs="adwa-assalaf"/>
          <w:sz w:val="36"/>
          <w:szCs w:val="36"/>
          <w:rtl/>
        </w:rPr>
        <w:t xml:space="preserve">الطريق </w:t>
      </w:r>
      <w:r w:rsidR="00E2782B" w:rsidRPr="00174BD7">
        <w:rPr>
          <w:rFonts w:ascii="adwa-assalaf" w:hAnsi="adwa-assalaf" w:cs="adwa-assalaf"/>
          <w:sz w:val="36"/>
          <w:szCs w:val="36"/>
          <w:rtl/>
        </w:rPr>
        <w:t xml:space="preserve">إلى النار </w:t>
      </w:r>
      <w:r w:rsidRPr="00174BD7">
        <w:rPr>
          <w:rFonts w:ascii="adwa-assalaf" w:hAnsi="adwa-assalaf" w:cs="adwa-assalaf"/>
          <w:sz w:val="36"/>
          <w:szCs w:val="36"/>
          <w:rtl/>
        </w:rPr>
        <w:t>فيسقطون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فالعمى يكون في آخر أحوال يوم القيامة.</w:t>
      </w:r>
    </w:p>
    <w:p w14:paraId="28C19DE8"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lastRenderedPageBreak/>
        <w:t>كذلك السؤال {</w:t>
      </w:r>
      <w:r w:rsidRPr="00174BD7">
        <w:rPr>
          <w:rFonts w:ascii="adwa-assalaf" w:hAnsi="adwa-assalaf" w:cs="adwa-assalaf"/>
          <w:color w:val="CC00CC"/>
          <w:sz w:val="36"/>
          <w:szCs w:val="36"/>
          <w:rtl/>
        </w:rPr>
        <w:t>وَلَا يُسْأَلُ عَنْ ذُنُوبِهِمُ الْمُجْرِمُونَ</w:t>
      </w:r>
      <w:r w:rsidRPr="00174BD7">
        <w:rPr>
          <w:rFonts w:ascii="adwa-assalaf" w:hAnsi="adwa-assalaf" w:cs="adwa-assalaf"/>
          <w:sz w:val="36"/>
          <w:szCs w:val="36"/>
          <w:rtl/>
        </w:rPr>
        <w:t>} [القصص: 78]</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يعني ليس سؤال استبيان وإنما سؤال تعذيب</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وتقريع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يعني اختلاف جهة السؤال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والله سبحانه وتعالى سيسألهم</w:t>
      </w:r>
      <w:r w:rsidR="00E2782B" w:rsidRPr="00174BD7">
        <w:rPr>
          <w:rFonts w:ascii="adwa-assalaf" w:hAnsi="adwa-assalaf" w:cs="adwa-assalaf"/>
          <w:sz w:val="36"/>
          <w:szCs w:val="36"/>
          <w:rtl/>
        </w:rPr>
        <w:t>.</w:t>
      </w:r>
    </w:p>
    <w:p w14:paraId="113652F0" w14:textId="5CF16324" w:rsidR="00E2782B"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فينظر في </w:t>
      </w:r>
      <w:r w:rsidR="00D05877" w:rsidRPr="00174BD7">
        <w:rPr>
          <w:rFonts w:ascii="adwa-assalaf" w:hAnsi="adwa-assalaf" w:cs="adwa-assalaf"/>
          <w:sz w:val="36"/>
          <w:szCs w:val="36"/>
          <w:rtl/>
        </w:rPr>
        <w:t>اختلاف الجهة</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اختلاف الحال</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اختلاف الزمان</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اختلاف الوقت</w:t>
      </w:r>
      <w:r w:rsidRPr="00174BD7">
        <w:rPr>
          <w:rFonts w:ascii="adwa-assalaf" w:hAnsi="adwa-assalaf" w:cs="adwa-assalaf"/>
          <w:sz w:val="36"/>
          <w:szCs w:val="36"/>
          <w:rtl/>
        </w:rPr>
        <w:t>.</w:t>
      </w:r>
    </w:p>
    <w:p w14:paraId="0C53FE94" w14:textId="77777777" w:rsidR="00E2782B"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w:t>
      </w:r>
      <w:r w:rsidR="00D05877" w:rsidRPr="00174BD7">
        <w:rPr>
          <w:rFonts w:ascii="adwa-assalaf" w:hAnsi="adwa-assalaf" w:cs="adwa-assalaf"/>
          <w:sz w:val="36"/>
          <w:szCs w:val="36"/>
          <w:rtl/>
        </w:rPr>
        <w:t xml:space="preserve">الشيخ فركوس </w:t>
      </w:r>
      <w:r w:rsidRPr="00174BD7">
        <w:rPr>
          <w:rFonts w:ascii="adwa-assalaf" w:hAnsi="adwa-assalaf" w:cs="adwa-assalaf"/>
          <w:sz w:val="36"/>
          <w:szCs w:val="36"/>
          <w:rtl/>
        </w:rPr>
        <w:t>لو قال -مثلا-:</w:t>
      </w:r>
      <w:r w:rsidR="00D05877" w:rsidRPr="00174BD7">
        <w:rPr>
          <w:rFonts w:ascii="adwa-assalaf" w:hAnsi="adwa-assalaf" w:cs="adwa-assalaf"/>
          <w:sz w:val="36"/>
          <w:szCs w:val="36"/>
          <w:rtl/>
        </w:rPr>
        <w:t xml:space="preserve"> في عام 1422ه زرت الشيخ ربيع</w:t>
      </w:r>
      <w:r w:rsidRPr="00174BD7">
        <w:rPr>
          <w:rFonts w:ascii="adwa-assalaf" w:hAnsi="adwa-assalaf" w:cs="adwa-assalaf"/>
          <w:sz w:val="36"/>
          <w:szCs w:val="36"/>
          <w:rtl/>
        </w:rPr>
        <w:t>اً حين</w:t>
      </w:r>
      <w:r w:rsidR="00D05877" w:rsidRPr="00174BD7">
        <w:rPr>
          <w:rFonts w:ascii="adwa-assalaf" w:hAnsi="adwa-assalaf" w:cs="adwa-assalaf"/>
          <w:sz w:val="36"/>
          <w:szCs w:val="36"/>
          <w:rtl/>
        </w:rPr>
        <w:t xml:space="preserve"> جئت مكة</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ثم يقول: في عام 1422ه جئت مكة ولم يتيسر لي زيارة الشيخ ربيع</w:t>
      </w:r>
      <w:r w:rsidRPr="00174BD7">
        <w:rPr>
          <w:rFonts w:ascii="adwa-assalaf" w:hAnsi="adwa-assalaf" w:cs="adwa-assalaf"/>
          <w:sz w:val="36"/>
          <w:szCs w:val="36"/>
          <w:rtl/>
        </w:rPr>
        <w:t>.</w:t>
      </w:r>
    </w:p>
    <w:p w14:paraId="18632473"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فننظر هذا كلام عالم</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لا نقول كلام معصوم</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 xml:space="preserve">ليس </w:t>
      </w:r>
      <w:r w:rsidRPr="00174BD7">
        <w:rPr>
          <w:rFonts w:ascii="adwa-assalaf" w:hAnsi="adwa-assalaf" w:cs="adwa-assalaf"/>
          <w:sz w:val="36"/>
          <w:szCs w:val="36"/>
          <w:rtl/>
        </w:rPr>
        <w:t>كلام رب العالمين حتى لا يقول لي: أنت الآن تساويه بالمعصوم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أنا لا أساويه بالمعصوم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وأنا أقول: عالم السُّنَّة إذا رأيت لكلامه مخرجًا صحيحًا فلا يجوز لك أن تعتدي عليه بالظلم والعدوان</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وتضرب كلامه بالتناقض و</w:t>
      </w:r>
      <w:r w:rsidR="00E2782B" w:rsidRPr="00174BD7">
        <w:rPr>
          <w:rFonts w:ascii="adwa-assalaf" w:hAnsi="adwa-assalaf" w:cs="adwa-assalaf"/>
          <w:sz w:val="36"/>
          <w:szCs w:val="36"/>
          <w:rtl/>
        </w:rPr>
        <w:t>له</w:t>
      </w:r>
      <w:r w:rsidRPr="00174BD7">
        <w:rPr>
          <w:rFonts w:ascii="adwa-assalaf" w:hAnsi="adwa-assalaf" w:cs="adwa-assalaf"/>
          <w:sz w:val="36"/>
          <w:szCs w:val="36"/>
          <w:rtl/>
        </w:rPr>
        <w:t xml:space="preserve"> مخرج صحيح</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ثم رأينا أن الشيخ </w:t>
      </w:r>
      <w:r w:rsidR="00E2782B" w:rsidRPr="00174BD7">
        <w:rPr>
          <w:rFonts w:ascii="adwa-assalaf" w:hAnsi="adwa-assalaf" w:cs="adwa-assalaf"/>
          <w:sz w:val="36"/>
          <w:szCs w:val="36"/>
          <w:rtl/>
        </w:rPr>
        <w:t xml:space="preserve">محمد علي </w:t>
      </w:r>
      <w:r w:rsidRPr="00174BD7">
        <w:rPr>
          <w:rFonts w:ascii="adwa-assalaf" w:hAnsi="adwa-assalaf" w:cs="adwa-assalaf"/>
          <w:sz w:val="36"/>
          <w:szCs w:val="36"/>
          <w:rtl/>
        </w:rPr>
        <w:t>فركوس ذهب تلك السنة إلى الحج والعمرة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ذهب في العمرة زار الشيخ ربيع</w:t>
      </w:r>
      <w:r w:rsidR="00E2782B" w:rsidRPr="00174BD7">
        <w:rPr>
          <w:rFonts w:ascii="adwa-assalaf" w:hAnsi="adwa-assalaf" w:cs="adwa-assalaf"/>
          <w:sz w:val="36"/>
          <w:szCs w:val="36"/>
          <w:rtl/>
        </w:rPr>
        <w:t>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وفي نفس السنة حج ولم يتمكن من زيارة الشيخ ربيع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ما المشكلة؟ أين الكذب؟ العام واحد لكن الشهر يختلف</w:t>
      </w:r>
      <w:r w:rsidR="00E2782B" w:rsidRPr="00174BD7">
        <w:rPr>
          <w:rFonts w:ascii="adwa-assalaf" w:hAnsi="adwa-assalaf" w:cs="adwa-assalaf"/>
          <w:sz w:val="36"/>
          <w:szCs w:val="36"/>
          <w:rtl/>
        </w:rPr>
        <w:t>.</w:t>
      </w:r>
    </w:p>
    <w:p w14:paraId="6B6A1D08" w14:textId="7E2936EE"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بل حتى نفس العمرة الواحدة </w:t>
      </w:r>
      <w:r w:rsidR="00E2782B" w:rsidRPr="00174BD7">
        <w:rPr>
          <w:rFonts w:ascii="adwa-assalaf" w:hAnsi="adwa-assalaf" w:cs="adwa-assalaf"/>
          <w:sz w:val="36"/>
          <w:szCs w:val="36"/>
          <w:rtl/>
        </w:rPr>
        <w:t xml:space="preserve">لو </w:t>
      </w:r>
      <w:r w:rsidRPr="00174BD7">
        <w:rPr>
          <w:rFonts w:ascii="adwa-assalaf" w:hAnsi="adwa-assalaf" w:cs="adwa-assalaf"/>
          <w:sz w:val="36"/>
          <w:szCs w:val="36"/>
          <w:rtl/>
        </w:rPr>
        <w:t>أنه يقول: ذهبت إلى مكة ولم أستطع زيارة الشيخ ربيع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ويكون جاء إلى مكة ثم رجع المدينة ثم رجع مكة في إحدى الرحلتين في نفس السفرة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استطاع أن يتلقي بالشيخ وفي واحدة ما التقى بالشيخ</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هذا مخرج صحيح يفعله العقلاء الصادقون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لا يقال: كذب؛ لأن هذا له مخرج.</w:t>
      </w:r>
    </w:p>
    <w:p w14:paraId="4DDBE0E2" w14:textId="77777777" w:rsidR="00E2782B" w:rsidRPr="00174BD7" w:rsidRDefault="00D05877" w:rsidP="00174BD7">
      <w:pPr>
        <w:spacing w:line="500" w:lineRule="exact"/>
        <w:ind w:firstLine="454"/>
        <w:jc w:val="both"/>
        <w:rPr>
          <w:rFonts w:ascii="adwa-assalaf" w:hAnsi="adwa-assalaf" w:cs="adwa-assalaf"/>
          <w:b/>
          <w:bCs/>
          <w:sz w:val="36"/>
          <w:szCs w:val="36"/>
          <w:u w:val="single"/>
          <w:rtl/>
        </w:rPr>
      </w:pPr>
      <w:r w:rsidRPr="00174BD7">
        <w:rPr>
          <w:rFonts w:ascii="adwa-assalaf" w:hAnsi="adwa-assalaf" w:cs="adwa-assalaf"/>
          <w:b/>
          <w:bCs/>
          <w:sz w:val="36"/>
          <w:szCs w:val="36"/>
          <w:u w:val="single"/>
          <w:rtl/>
        </w:rPr>
        <w:t>نعود إلى ما نحن فيه</w:t>
      </w:r>
      <w:r w:rsidR="00E2782B" w:rsidRPr="00174BD7">
        <w:rPr>
          <w:rFonts w:ascii="adwa-assalaf" w:hAnsi="adwa-assalaf" w:cs="adwa-assalaf"/>
          <w:b/>
          <w:bCs/>
          <w:sz w:val="36"/>
          <w:szCs w:val="36"/>
          <w:u w:val="single"/>
          <w:rtl/>
        </w:rPr>
        <w:t>:</w:t>
      </w:r>
    </w:p>
    <w:p w14:paraId="60E8BBCF" w14:textId="1B11C1EE"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موقف الشيخ محمد علي فركوس من فالح الحربي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هذا يعرف مخرجه ومعنى كلام الشيخ فركوس من عاصر تلك المرحلة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أما الصغار الذين ولدوا في تلك السنوات أطفال كانوا يرضعون أو </w:t>
      </w:r>
      <w:r w:rsidR="00E2782B" w:rsidRPr="00174BD7">
        <w:rPr>
          <w:rFonts w:ascii="adwa-assalaf" w:hAnsi="adwa-assalaf" w:cs="adwa-assalaf"/>
          <w:sz w:val="36"/>
          <w:szCs w:val="36"/>
          <w:rtl/>
        </w:rPr>
        <w:t xml:space="preserve">كانوا </w:t>
      </w:r>
      <w:r w:rsidRPr="00174BD7">
        <w:rPr>
          <w:rFonts w:ascii="adwa-assalaf" w:hAnsi="adwa-assalaf" w:cs="adwa-assalaf"/>
          <w:sz w:val="36"/>
          <w:szCs w:val="36"/>
          <w:rtl/>
        </w:rPr>
        <w:t>ليس لهم علاقة بالمواضيع هذه ما يفهمون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عام </w:t>
      </w:r>
      <w:r w:rsidR="00E2782B" w:rsidRPr="00174BD7">
        <w:rPr>
          <w:rFonts w:ascii="adwa-assalaf" w:hAnsi="adwa-assalaf" w:cs="adwa-assalaf"/>
          <w:sz w:val="36"/>
          <w:szCs w:val="36"/>
          <w:rtl/>
        </w:rPr>
        <w:t>1422هـ</w:t>
      </w:r>
      <w:r w:rsidRPr="00174BD7">
        <w:rPr>
          <w:rFonts w:ascii="adwa-assalaf" w:hAnsi="adwa-assalaf" w:cs="adwa-assalaf"/>
          <w:sz w:val="36"/>
          <w:szCs w:val="36"/>
          <w:rtl/>
        </w:rPr>
        <w:t xml:space="preserve"> يعني عام </w:t>
      </w:r>
      <w:r w:rsidR="00E2782B" w:rsidRPr="00174BD7">
        <w:rPr>
          <w:rFonts w:ascii="adwa-assalaf" w:hAnsi="adwa-assalaf" w:cs="adwa-assalaf"/>
          <w:sz w:val="36"/>
          <w:szCs w:val="36"/>
          <w:rtl/>
        </w:rPr>
        <w:t>2002م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أو نهاية </w:t>
      </w:r>
      <w:r w:rsidR="00E2782B" w:rsidRPr="00174BD7">
        <w:rPr>
          <w:rFonts w:ascii="adwa-assalaf" w:hAnsi="adwa-assalaf" w:cs="adwa-assalaf"/>
          <w:sz w:val="36"/>
          <w:szCs w:val="36"/>
          <w:rtl/>
        </w:rPr>
        <w:t>2001 أو أوائل 2002</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w:t>
      </w:r>
      <w:r w:rsidR="00E2782B" w:rsidRPr="00174BD7">
        <w:rPr>
          <w:rFonts w:ascii="adwa-assalaf" w:hAnsi="adwa-assalaf" w:cs="adwa-assalaf"/>
          <w:sz w:val="36"/>
          <w:szCs w:val="36"/>
          <w:rtl/>
        </w:rPr>
        <w:t xml:space="preserve">ي </w:t>
      </w:r>
      <w:r w:rsidRPr="00174BD7">
        <w:rPr>
          <w:rFonts w:ascii="adwa-assalaf" w:hAnsi="adwa-assalaf" w:cs="adwa-assalaf"/>
          <w:sz w:val="36"/>
          <w:szCs w:val="36"/>
          <w:rtl/>
        </w:rPr>
        <w:t>تلك السنة الشيخ محمد علي فركوس تكلم في فالح هذا الكلام قديم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وكان ذاك الوقت في عز وقوة فالح</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و</w:t>
      </w:r>
      <w:r w:rsidRPr="00174BD7">
        <w:rPr>
          <w:rFonts w:ascii="adwa-assalaf" w:hAnsi="adwa-assalaf" w:cs="adwa-assalaf"/>
          <w:sz w:val="36"/>
          <w:szCs w:val="36"/>
          <w:rtl/>
        </w:rPr>
        <w:t xml:space="preserve">الذي يعرف فتنة فالح الحربي يعرف معنى كلام الشيخ محمد علي فركوس. </w:t>
      </w:r>
    </w:p>
    <w:p w14:paraId="5B79D06F" w14:textId="77777777" w:rsidR="00D05877" w:rsidRPr="00174BD7" w:rsidRDefault="00D05877" w:rsidP="00174BD7">
      <w:pPr>
        <w:pStyle w:val="a6"/>
        <w:numPr>
          <w:ilvl w:val="0"/>
          <w:numId w:val="6"/>
        </w:numPr>
        <w:spacing w:line="500" w:lineRule="exact"/>
        <w:ind w:left="0" w:firstLine="454"/>
        <w:jc w:val="both"/>
        <w:rPr>
          <w:rFonts w:ascii="adwa-assalaf" w:hAnsi="adwa-assalaf" w:cs="adwa-assalaf"/>
          <w:b/>
          <w:bCs/>
          <w:sz w:val="36"/>
          <w:szCs w:val="36"/>
          <w:rtl/>
        </w:rPr>
      </w:pPr>
      <w:r w:rsidRPr="00174BD7">
        <w:rPr>
          <w:rFonts w:ascii="adwa-assalaf" w:hAnsi="adwa-assalaf" w:cs="adwa-assalaf"/>
          <w:b/>
          <w:bCs/>
          <w:sz w:val="36"/>
          <w:szCs w:val="36"/>
          <w:rtl/>
        </w:rPr>
        <w:t xml:space="preserve">فالح الحربي مر بثلاث مراحل: </w:t>
      </w:r>
    </w:p>
    <w:p w14:paraId="343D1DDC"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المرحلة الأولى:</w:t>
      </w:r>
      <w:r w:rsidRPr="00174BD7">
        <w:rPr>
          <w:rFonts w:ascii="adwa-assalaf" w:hAnsi="adwa-assalaf" w:cs="adwa-assalaf"/>
          <w:sz w:val="36"/>
          <w:szCs w:val="36"/>
          <w:rtl/>
        </w:rPr>
        <w:t xml:space="preserve"> أنه شيخ من المشايخ السلفيين عادي مثله مثل غيره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وفي ذلك الوقت وفي ذلك الزمان</w:t>
      </w:r>
      <w:r w:rsidR="00E2782B" w:rsidRPr="00174BD7">
        <w:rPr>
          <w:rFonts w:ascii="adwa-assalaf" w:hAnsi="adwa-assalaf" w:cs="adwa-assalaf"/>
          <w:sz w:val="36"/>
          <w:szCs w:val="36"/>
          <w:rtl/>
        </w:rPr>
        <w:t xml:space="preserve"> </w:t>
      </w:r>
      <w:r w:rsidRPr="00174BD7">
        <w:rPr>
          <w:rFonts w:ascii="adwa-assalaf" w:hAnsi="adwa-assalaf" w:cs="adwa-assalaf"/>
          <w:sz w:val="36"/>
          <w:szCs w:val="36"/>
          <w:rtl/>
        </w:rPr>
        <w:t>أنا عرفت فالحًا الحربي لما جئت المدينة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يمكن في </w:t>
      </w:r>
      <w:r w:rsidR="00E2782B" w:rsidRPr="00174BD7">
        <w:rPr>
          <w:rFonts w:ascii="adwa-assalaf" w:hAnsi="adwa-assalaf" w:cs="adwa-assalaf"/>
          <w:sz w:val="36"/>
          <w:szCs w:val="36"/>
          <w:rtl/>
        </w:rPr>
        <w:t>1993م</w:t>
      </w:r>
      <w:r w:rsidRPr="00174BD7">
        <w:rPr>
          <w:rFonts w:ascii="adwa-assalaf" w:hAnsi="adwa-assalaf" w:cs="adwa-assalaf"/>
          <w:sz w:val="36"/>
          <w:szCs w:val="36"/>
          <w:rtl/>
        </w:rPr>
        <w:t xml:space="preserve"> تعرفت عليه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وزرته في بيته فيما يسمى بشارع الأعمدة ببته القديم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ومحسوب من المشايخ السلفيين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لكن في تلك الفترة وما بعدها كانت تصدر منه كلمات يتناقلها بعض </w:t>
      </w:r>
      <w:r w:rsidRPr="00174BD7">
        <w:rPr>
          <w:rFonts w:ascii="adwa-assalaf" w:hAnsi="adwa-assalaf" w:cs="adwa-assalaf"/>
          <w:sz w:val="36"/>
          <w:szCs w:val="36"/>
          <w:rtl/>
        </w:rPr>
        <w:lastRenderedPageBreak/>
        <w:t>الشباب باستنكار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يعني يقول</w:t>
      </w:r>
      <w:r w:rsidR="00E2782B" w:rsidRPr="00174BD7">
        <w:rPr>
          <w:rFonts w:ascii="adwa-assalaf" w:hAnsi="adwa-assalaf" w:cs="adwa-assalaf"/>
          <w:sz w:val="36"/>
          <w:szCs w:val="36"/>
          <w:rtl/>
        </w:rPr>
        <w:t xml:space="preserve"> بعضهم</w:t>
      </w:r>
      <w:r w:rsidRPr="00174BD7">
        <w:rPr>
          <w:rFonts w:ascii="adwa-assalaf" w:hAnsi="adwa-assalaf" w:cs="adwa-assalaf"/>
          <w:sz w:val="36"/>
          <w:szCs w:val="36"/>
          <w:rtl/>
        </w:rPr>
        <w:t>: زرناه فلمز لنا الشيخ الألباني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ثم في زيارة ثانية مدح الشيخ الألباني عكس ما نقل عنه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وأيضًا مرة زاره الشباب فإذا به يلمز الشيخ مقبل</w:t>
      </w:r>
      <w:r w:rsidR="00E2782B" w:rsidRPr="00174BD7">
        <w:rPr>
          <w:rFonts w:ascii="adwa-assalaf" w:hAnsi="adwa-assalaf" w:cs="adwa-assalaf"/>
          <w:sz w:val="36"/>
          <w:szCs w:val="36"/>
          <w:rtl/>
        </w:rPr>
        <w:t>اً الوادعي</w:t>
      </w:r>
      <w:r w:rsidRPr="00174BD7">
        <w:rPr>
          <w:rFonts w:ascii="adwa-assalaf" w:hAnsi="adwa-assalaf" w:cs="adwa-assalaf"/>
          <w:sz w:val="36"/>
          <w:szCs w:val="36"/>
          <w:rtl/>
        </w:rPr>
        <w:t xml:space="preserve"> ويشتد عليه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ثم مرة أخرى يثني على الشيخ مقبل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ويطلب مني شخصيًا أن أحضر له بعض كتب الشيخ مقبل</w:t>
      </w:r>
      <w:r w:rsidR="00E2782B" w:rsidRPr="00174BD7">
        <w:rPr>
          <w:rFonts w:ascii="adwa-assalaf" w:hAnsi="adwa-assalaf" w:cs="adwa-assalaf"/>
          <w:sz w:val="36"/>
          <w:szCs w:val="36"/>
          <w:rtl/>
        </w:rPr>
        <w:t>!</w:t>
      </w:r>
    </w:p>
    <w:p w14:paraId="49D7F13A" w14:textId="71682144"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لا إله إلا الله</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أمره غريب</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يعني في تلك الفترة كانت محسوب</w:t>
      </w:r>
      <w:r w:rsidR="00E2782B" w:rsidRPr="00174BD7">
        <w:rPr>
          <w:rFonts w:ascii="adwa-assalaf" w:hAnsi="adwa-assalaf" w:cs="adwa-assalaf"/>
          <w:sz w:val="36"/>
          <w:szCs w:val="36"/>
          <w:rtl/>
        </w:rPr>
        <w:t>اً</w:t>
      </w:r>
      <w:r w:rsidRPr="00174BD7">
        <w:rPr>
          <w:rFonts w:ascii="adwa-assalaf" w:hAnsi="adwa-assalaf" w:cs="adwa-assalaf"/>
          <w:sz w:val="36"/>
          <w:szCs w:val="36"/>
          <w:rtl/>
        </w:rPr>
        <w:t xml:space="preserve"> أنه شيخ سلفي من العاديين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ليس هو المرجع وليس هو أكبر المشايخ</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فالح الحربي كان في ذلك الوقت معدودًا من المشايخ</w:t>
      </w:r>
      <w:r w:rsidR="00E2782B" w:rsidRPr="00174BD7">
        <w:rPr>
          <w:rFonts w:ascii="adwa-assalaf" w:hAnsi="adwa-assalaf" w:cs="adwa-assalaf"/>
          <w:sz w:val="36"/>
          <w:szCs w:val="36"/>
          <w:rtl/>
        </w:rPr>
        <w:t xml:space="preserve">، </w:t>
      </w:r>
      <w:r w:rsidRPr="00174BD7">
        <w:rPr>
          <w:rFonts w:ascii="adwa-assalaf" w:hAnsi="adwa-assalaf" w:cs="adwa-assalaf"/>
          <w:sz w:val="36"/>
          <w:szCs w:val="36"/>
          <w:rtl/>
        </w:rPr>
        <w:t>ما كان لفالح ال</w:t>
      </w:r>
      <w:r w:rsidR="00E2782B" w:rsidRPr="00174BD7">
        <w:rPr>
          <w:rFonts w:ascii="adwa-assalaf" w:hAnsi="adwa-assalaf" w:cs="adwa-assalaf"/>
          <w:sz w:val="36"/>
          <w:szCs w:val="36"/>
          <w:rtl/>
        </w:rPr>
        <w:t>حر</w:t>
      </w:r>
      <w:r w:rsidRPr="00174BD7">
        <w:rPr>
          <w:rFonts w:ascii="adwa-assalaf" w:hAnsi="adwa-assalaf" w:cs="adwa-assalaf"/>
          <w:sz w:val="36"/>
          <w:szCs w:val="36"/>
          <w:rtl/>
        </w:rPr>
        <w:t>بي صيت عند السلفيين في الجزائر ولا في غيرها في هذه المرحلة الأولى</w:t>
      </w:r>
      <w:r w:rsidR="00E2782B" w:rsidRPr="00174BD7">
        <w:rPr>
          <w:rFonts w:ascii="adwa-assalaf" w:hAnsi="adwa-assalaf" w:cs="adwa-assalaf"/>
          <w:sz w:val="36"/>
          <w:szCs w:val="36"/>
          <w:rtl/>
        </w:rPr>
        <w:t>.</w:t>
      </w:r>
    </w:p>
    <w:p w14:paraId="7C4E185B" w14:textId="5C8C2896"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المرحلة الثانية:</w:t>
      </w:r>
      <w:r w:rsidRPr="00174BD7">
        <w:rPr>
          <w:rFonts w:ascii="adwa-assalaf" w:hAnsi="adwa-assalaf" w:cs="adwa-assalaf"/>
          <w:sz w:val="36"/>
          <w:szCs w:val="36"/>
          <w:rtl/>
        </w:rPr>
        <w:t xml:space="preserve"> وهي مرحلة بروز نجم فالح</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وبروز الغل</w:t>
      </w:r>
      <w:r w:rsidR="00E2782B" w:rsidRPr="00174BD7">
        <w:rPr>
          <w:rFonts w:ascii="adwa-assalaf" w:hAnsi="adwa-assalaf" w:cs="adwa-assalaf"/>
          <w:sz w:val="36"/>
          <w:szCs w:val="36"/>
          <w:rtl/>
        </w:rPr>
        <w:t>و</w:t>
      </w:r>
      <w:r w:rsidRPr="00174BD7">
        <w:rPr>
          <w:rFonts w:ascii="adwa-assalaf" w:hAnsi="adwa-assalaf" w:cs="adwa-assalaf"/>
          <w:sz w:val="36"/>
          <w:szCs w:val="36"/>
          <w:rtl/>
        </w:rPr>
        <w:t xml:space="preserve"> بفالح</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يسمونه ريحانة المدينة</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ويجعلون أنه هو عالم المدينة وشيخ المدينة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خاصة أن الشيخ ربيع </w:t>
      </w:r>
      <w:r w:rsidR="00E2782B" w:rsidRPr="00174BD7">
        <w:rPr>
          <w:rFonts w:ascii="adwa-assalaf" w:hAnsi="adwa-assalaf" w:cs="adwa-assalaf"/>
          <w:sz w:val="36"/>
          <w:szCs w:val="36"/>
          <w:rtl/>
        </w:rPr>
        <w:t>كان في</w:t>
      </w:r>
      <w:r w:rsidRPr="00174BD7">
        <w:rPr>
          <w:rFonts w:ascii="adwa-assalaf" w:hAnsi="adwa-assalaf" w:cs="adwa-assalaf"/>
          <w:sz w:val="36"/>
          <w:szCs w:val="36"/>
          <w:rtl/>
        </w:rPr>
        <w:t xml:space="preserve"> مكة</w:t>
      </w:r>
      <w:r w:rsidR="00E2782B" w:rsidRPr="00174BD7">
        <w:rPr>
          <w:rFonts w:ascii="adwa-assalaf" w:hAnsi="adwa-assalaf" w:cs="adwa-assalaf"/>
          <w:sz w:val="36"/>
          <w:szCs w:val="36"/>
          <w:rtl/>
        </w:rPr>
        <w:t xml:space="preserve"> </w:t>
      </w:r>
      <w:r w:rsidRPr="00174BD7">
        <w:rPr>
          <w:rFonts w:ascii="adwa-assalaf" w:hAnsi="adwa-assalaf" w:cs="adwa-assalaf"/>
          <w:sz w:val="36"/>
          <w:szCs w:val="36"/>
          <w:rtl/>
        </w:rPr>
        <w:t>في ذلك الوقت الذي برز فيه نجم فالح</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بعد 2000</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أو قل: 2001</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2002</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2003</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ثلاث سنوات أو أربع سنوات نجم فالح بزغ</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أنا أول مرة عرفت أنه بزغ نجم فالح أتذكر وأنا كنت في الجامعة في الماجستير بلغن</w:t>
      </w:r>
      <w:r w:rsidR="00E2782B" w:rsidRPr="00174BD7">
        <w:rPr>
          <w:rFonts w:ascii="adwa-assalaf" w:hAnsi="adwa-assalaf" w:cs="adwa-assalaf"/>
          <w:sz w:val="36"/>
          <w:szCs w:val="36"/>
          <w:rtl/>
        </w:rPr>
        <w:t>ت</w:t>
      </w:r>
      <w:r w:rsidRPr="00174BD7">
        <w:rPr>
          <w:rFonts w:ascii="adwa-assalaf" w:hAnsi="adwa-assalaf" w:cs="adwa-assalaf"/>
          <w:sz w:val="36"/>
          <w:szCs w:val="36"/>
          <w:rtl/>
        </w:rPr>
        <w:t xml:space="preserve">ي أخبار أن فالحًا الحربي يحذر من </w:t>
      </w:r>
      <w:r w:rsidR="00E2782B" w:rsidRPr="00174BD7">
        <w:rPr>
          <w:rFonts w:ascii="adwa-assalaf" w:hAnsi="adwa-assalaf" w:cs="adwa-assalaf"/>
          <w:sz w:val="36"/>
          <w:szCs w:val="36"/>
          <w:rtl/>
        </w:rPr>
        <w:t xml:space="preserve">الدكتور </w:t>
      </w:r>
      <w:r w:rsidRPr="00174BD7">
        <w:rPr>
          <w:rFonts w:ascii="adwa-assalaf" w:hAnsi="adwa-assalaf" w:cs="adwa-assalaf"/>
          <w:sz w:val="36"/>
          <w:szCs w:val="36"/>
          <w:rtl/>
        </w:rPr>
        <w:t>صالح سندي وا</w:t>
      </w:r>
      <w:r w:rsidR="00E2782B" w:rsidRPr="00174BD7">
        <w:rPr>
          <w:rFonts w:ascii="adwa-assalaf" w:hAnsi="adwa-assalaf" w:cs="adwa-assalaf"/>
          <w:sz w:val="36"/>
          <w:szCs w:val="36"/>
          <w:rtl/>
        </w:rPr>
        <w:t>ل</w:t>
      </w:r>
      <w:r w:rsidRPr="00174BD7">
        <w:rPr>
          <w:rFonts w:ascii="adwa-assalaf" w:hAnsi="adwa-assalaf" w:cs="adwa-assalaf"/>
          <w:sz w:val="36"/>
          <w:szCs w:val="36"/>
          <w:rtl/>
        </w:rPr>
        <w:t>شيخ عبد العزيز السبحان من أهل الرياض</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وكلا هذين الرجلين كانا معروفين بالسنة عند المشايخ السلفيين قاطبة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يعني عام 2000 كان صالح سندي وعبد العزيز الس</w:t>
      </w:r>
      <w:r w:rsidR="00E2782B" w:rsidRPr="00174BD7">
        <w:rPr>
          <w:rFonts w:ascii="adwa-assalaf" w:hAnsi="adwa-assalaf" w:cs="adwa-assalaf"/>
          <w:sz w:val="36"/>
          <w:szCs w:val="36"/>
          <w:rtl/>
        </w:rPr>
        <w:t>د</w:t>
      </w:r>
      <w:r w:rsidRPr="00174BD7">
        <w:rPr>
          <w:rFonts w:ascii="adwa-assalaf" w:hAnsi="adwa-assalaf" w:cs="adwa-assalaf"/>
          <w:sz w:val="36"/>
          <w:szCs w:val="36"/>
          <w:rtl/>
        </w:rPr>
        <w:t>حان مشهور</w:t>
      </w:r>
      <w:r w:rsidR="00E2782B" w:rsidRPr="00174BD7">
        <w:rPr>
          <w:rFonts w:ascii="adwa-assalaf" w:hAnsi="adwa-assalaf" w:cs="adwa-assalaf"/>
          <w:sz w:val="36"/>
          <w:szCs w:val="36"/>
          <w:rtl/>
        </w:rPr>
        <w:t>ين</w:t>
      </w:r>
      <w:r w:rsidRPr="00174BD7">
        <w:rPr>
          <w:rFonts w:ascii="adwa-assalaf" w:hAnsi="adwa-assalaf" w:cs="adwa-assalaf"/>
          <w:sz w:val="36"/>
          <w:szCs w:val="36"/>
          <w:rtl/>
        </w:rPr>
        <w:t xml:space="preserve"> بين السلفيين أنهما من السلفيين ومن المشايخ السلفيين.</w:t>
      </w:r>
    </w:p>
    <w:p w14:paraId="5B09568A" w14:textId="5579186F"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صالح سندي شباب في ذلك الوقت في سن</w:t>
      </w:r>
      <w:r w:rsidR="00E2782B" w:rsidRPr="00174BD7">
        <w:rPr>
          <w:rFonts w:ascii="adwa-assalaf" w:hAnsi="adwa-assalaf" w:cs="adwa-assalaf"/>
          <w:sz w:val="36"/>
          <w:szCs w:val="36"/>
          <w:rtl/>
        </w:rPr>
        <w:t>ه</w:t>
      </w:r>
      <w:r w:rsidRPr="00174BD7">
        <w:rPr>
          <w:rFonts w:ascii="adwa-assalaf" w:hAnsi="adwa-assalaf" w:cs="adwa-assalaf"/>
          <w:sz w:val="36"/>
          <w:szCs w:val="36"/>
          <w:rtl/>
        </w:rPr>
        <w:t xml:space="preserve"> عبد الله البخاري وصالح الزبيدي</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مجموعة من طلبة العلم السلفيين كانوا في مرحلة الشباب والنشاط والقوة</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وأسنان بعض</w:t>
      </w:r>
      <w:r w:rsidR="00E2782B" w:rsidRPr="00174BD7">
        <w:rPr>
          <w:rFonts w:ascii="adwa-assalaf" w:hAnsi="adwa-assalaf" w:cs="adwa-assalaf"/>
          <w:sz w:val="36"/>
          <w:szCs w:val="36"/>
          <w:rtl/>
        </w:rPr>
        <w:t xml:space="preserve">، </w:t>
      </w:r>
      <w:r w:rsidRPr="00174BD7">
        <w:rPr>
          <w:rFonts w:ascii="adwa-assalaf" w:hAnsi="adwa-assalaf" w:cs="adwa-assalaf"/>
          <w:sz w:val="36"/>
          <w:szCs w:val="36"/>
          <w:rtl/>
        </w:rPr>
        <w:t>قريب</w:t>
      </w:r>
      <w:r w:rsidR="00E2782B" w:rsidRPr="00174BD7">
        <w:rPr>
          <w:rFonts w:ascii="adwa-assalaf" w:hAnsi="adwa-assalaf" w:cs="adwa-assalaf"/>
          <w:sz w:val="36"/>
          <w:szCs w:val="36"/>
          <w:rtl/>
        </w:rPr>
        <w:t>و</w:t>
      </w:r>
      <w:r w:rsidRPr="00174BD7">
        <w:rPr>
          <w:rFonts w:ascii="adwa-assalaf" w:hAnsi="adwa-assalaf" w:cs="adwa-assalaf"/>
          <w:sz w:val="36"/>
          <w:szCs w:val="36"/>
          <w:rtl/>
        </w:rPr>
        <w:t>ن من بعضهم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وهؤلاء </w:t>
      </w:r>
      <w:r w:rsidR="00E2782B" w:rsidRPr="00174BD7">
        <w:rPr>
          <w:rFonts w:ascii="adwa-assalaf" w:hAnsi="adwa-assalaf" w:cs="adwa-assalaf"/>
          <w:sz w:val="36"/>
          <w:szCs w:val="36"/>
          <w:rtl/>
        </w:rPr>
        <w:t xml:space="preserve">من </w:t>
      </w:r>
      <w:r w:rsidRPr="00174BD7">
        <w:rPr>
          <w:rFonts w:ascii="adwa-assalaf" w:hAnsi="adwa-assalaf" w:cs="adwa-assalaf"/>
          <w:sz w:val="36"/>
          <w:szCs w:val="36"/>
          <w:rtl/>
        </w:rPr>
        <w:t>طل</w:t>
      </w:r>
      <w:r w:rsidR="00E2782B" w:rsidRPr="00174BD7">
        <w:rPr>
          <w:rFonts w:ascii="adwa-assalaf" w:hAnsi="adwa-assalaf" w:cs="adwa-assalaf"/>
          <w:sz w:val="36"/>
          <w:szCs w:val="36"/>
          <w:rtl/>
        </w:rPr>
        <w:t>ا</w:t>
      </w:r>
      <w:r w:rsidRPr="00174BD7">
        <w:rPr>
          <w:rFonts w:ascii="adwa-assalaf" w:hAnsi="adwa-assalaf" w:cs="adwa-assalaf"/>
          <w:sz w:val="36"/>
          <w:szCs w:val="36"/>
          <w:rtl/>
        </w:rPr>
        <w:t>ب العلم في ذلك الوقت</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كانوا شبابًا عام 2000</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عام 2000</w:t>
      </w:r>
      <w:r w:rsidR="00E2782B" w:rsidRPr="00174BD7">
        <w:rPr>
          <w:rFonts w:ascii="adwa-assalaf" w:hAnsi="adwa-assalaf" w:cs="adwa-assalaf"/>
          <w:sz w:val="36"/>
          <w:szCs w:val="36"/>
          <w:rtl/>
        </w:rPr>
        <w:t>م</w:t>
      </w:r>
    </w:p>
    <w:p w14:paraId="757137F6"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ففالح الحربي صار يحذر من هؤلاء </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وصالح سندي له رسالة صغيرة في الرد على محمود الحداد من أجمل الرسائل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يعني كان معروف</w:t>
      </w:r>
      <w:r w:rsidR="00E2782B" w:rsidRPr="00174BD7">
        <w:rPr>
          <w:rFonts w:ascii="adwa-assalaf" w:hAnsi="adwa-assalaf" w:cs="adwa-assalaf"/>
          <w:sz w:val="36"/>
          <w:szCs w:val="36"/>
          <w:rtl/>
        </w:rPr>
        <w:t>اً</w:t>
      </w:r>
      <w:r w:rsidRPr="00174BD7">
        <w:rPr>
          <w:rFonts w:ascii="adwa-assalaf" w:hAnsi="adwa-assalaf" w:cs="adwa-assalaf"/>
          <w:sz w:val="36"/>
          <w:szCs w:val="36"/>
          <w:rtl/>
        </w:rPr>
        <w:t xml:space="preserve"> بالسنة</w:t>
      </w:r>
      <w:r w:rsidR="00E2782B" w:rsidRPr="00174BD7">
        <w:rPr>
          <w:rFonts w:ascii="adwa-assalaf" w:hAnsi="adwa-assalaf" w:cs="adwa-assalaf"/>
          <w:sz w:val="36"/>
          <w:szCs w:val="36"/>
          <w:rtl/>
        </w:rPr>
        <w:t>.</w:t>
      </w:r>
    </w:p>
    <w:p w14:paraId="1049D32A" w14:textId="72603C42" w:rsidR="00D05877"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لماذا</w:t>
      </w:r>
      <w:r w:rsidR="00D05877" w:rsidRPr="00174BD7">
        <w:rPr>
          <w:rFonts w:ascii="adwa-assalaf" w:hAnsi="adwa-assalaf" w:cs="adwa-assalaf"/>
          <w:sz w:val="36"/>
          <w:szCs w:val="36"/>
          <w:rtl/>
        </w:rPr>
        <w:t xml:space="preserve"> فالح الحربي رد عليه؟ ما هي المشكلة الذي </w:t>
      </w:r>
      <w:r w:rsidRPr="00174BD7">
        <w:rPr>
          <w:rFonts w:ascii="adwa-assalaf" w:hAnsi="adwa-assalaf" w:cs="adwa-assalaf"/>
          <w:sz w:val="36"/>
          <w:szCs w:val="36"/>
          <w:rtl/>
        </w:rPr>
        <w:t>ب</w:t>
      </w:r>
      <w:r w:rsidR="00D05877" w:rsidRPr="00174BD7">
        <w:rPr>
          <w:rFonts w:ascii="adwa-assalaf" w:hAnsi="adwa-assalaf" w:cs="adwa-assalaf"/>
          <w:sz w:val="36"/>
          <w:szCs w:val="36"/>
          <w:rtl/>
        </w:rPr>
        <w:t xml:space="preserve">رز فيها نجم فالح في ذلك الوقت؟ </w:t>
      </w:r>
    </w:p>
    <w:p w14:paraId="7B369C5D" w14:textId="31343A39"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اتهمهم بالتمييع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قال: صالح سندي والسدحان مميعة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أول مرة أسمع كلمة مميعة من فالح وعلى ألسنة بعض المشايخ</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ما كنا نسمع كلمة مميعة نهائيًا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سمعنا الكلمة تلك في ذلك الوقت.</w:t>
      </w:r>
    </w:p>
    <w:p w14:paraId="79199F22" w14:textId="23B22C73"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lastRenderedPageBreak/>
        <w:t>طبعًا استغربنا الكلمة واستغربنا معناها في البداية</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وسمعنا من هنا ومن هنا</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وقابلت صالح سندي في ال</w:t>
      </w:r>
      <w:r w:rsidR="00E2782B" w:rsidRPr="00174BD7">
        <w:rPr>
          <w:rFonts w:ascii="adwa-assalaf" w:hAnsi="adwa-assalaf" w:cs="adwa-assalaf"/>
          <w:sz w:val="36"/>
          <w:szCs w:val="36"/>
          <w:rtl/>
        </w:rPr>
        <w:t>مسجد النبوي،</w:t>
      </w:r>
      <w:r w:rsidRPr="00174BD7">
        <w:rPr>
          <w:rFonts w:ascii="adwa-assalaf" w:hAnsi="adwa-assalaf" w:cs="adwa-assalaf"/>
          <w:sz w:val="36"/>
          <w:szCs w:val="36"/>
          <w:rtl/>
        </w:rPr>
        <w:t xml:space="preserve"> وقلت له: </w:t>
      </w:r>
      <w:r w:rsidR="00E2782B" w:rsidRPr="00174BD7">
        <w:rPr>
          <w:rFonts w:ascii="adwa-assalaf" w:hAnsi="adwa-assalaf" w:cs="adwa-assalaf"/>
          <w:sz w:val="36"/>
          <w:szCs w:val="36"/>
          <w:rtl/>
        </w:rPr>
        <w:t>ما</w:t>
      </w:r>
      <w:r w:rsidRPr="00174BD7">
        <w:rPr>
          <w:rFonts w:ascii="adwa-assalaf" w:hAnsi="adwa-assalaf" w:cs="adwa-assalaf"/>
          <w:sz w:val="36"/>
          <w:szCs w:val="36"/>
          <w:rtl/>
        </w:rPr>
        <w:t xml:space="preserve"> ال</w:t>
      </w:r>
      <w:r w:rsidR="00E2782B" w:rsidRPr="00174BD7">
        <w:rPr>
          <w:rFonts w:ascii="adwa-assalaf" w:hAnsi="adwa-assalaf" w:cs="adwa-assalaf"/>
          <w:sz w:val="36"/>
          <w:szCs w:val="36"/>
          <w:rtl/>
        </w:rPr>
        <w:t>ذ</w:t>
      </w:r>
      <w:r w:rsidRPr="00174BD7">
        <w:rPr>
          <w:rFonts w:ascii="adwa-assalaf" w:hAnsi="adwa-assalaf" w:cs="adwa-assalaf"/>
          <w:sz w:val="36"/>
          <w:szCs w:val="36"/>
          <w:rtl/>
        </w:rPr>
        <w:t>ي صار؟ سمعت أنه حذر منك الشيخ فالح؟ هذا الكلام قديم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هذا بداية بروز نجم فالح</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وبدأ طبعًا الانترنت وشبكة سحاب غلو في فالح</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فالح فالح فالح</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w:t>
      </w:r>
      <w:r w:rsidR="00E2782B" w:rsidRPr="00174BD7">
        <w:rPr>
          <w:rFonts w:ascii="adwa-assalaf" w:hAnsi="adwa-assalaf" w:cs="adwa-assalaf"/>
          <w:sz w:val="36"/>
          <w:szCs w:val="36"/>
          <w:rtl/>
        </w:rPr>
        <w:t>عملوا</w:t>
      </w:r>
      <w:r w:rsidRPr="00174BD7">
        <w:rPr>
          <w:rFonts w:ascii="adwa-assalaf" w:hAnsi="adwa-assalaf" w:cs="adwa-assalaf"/>
          <w:sz w:val="36"/>
          <w:szCs w:val="36"/>
          <w:rtl/>
        </w:rPr>
        <w:t xml:space="preserve"> له موقع</w:t>
      </w:r>
      <w:r w:rsidR="00E2782B" w:rsidRPr="00174BD7">
        <w:rPr>
          <w:rFonts w:ascii="adwa-assalaf" w:hAnsi="adwa-assalaf" w:cs="adwa-assalaf"/>
          <w:sz w:val="36"/>
          <w:szCs w:val="36"/>
          <w:rtl/>
        </w:rPr>
        <w:t>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خالد الرداد</w:t>
      </w:r>
      <w:r w:rsidR="00E2782B" w:rsidRPr="00174BD7">
        <w:rPr>
          <w:rFonts w:ascii="adwa-assalaf" w:hAnsi="adwa-assalaf" w:cs="adwa-assalaf"/>
          <w:sz w:val="36"/>
          <w:szCs w:val="36"/>
          <w:rtl/>
        </w:rPr>
        <w:t>ي</w:t>
      </w:r>
      <w:r w:rsidRPr="00174BD7">
        <w:rPr>
          <w:rFonts w:ascii="adwa-assalaf" w:hAnsi="adwa-assalaf" w:cs="adwa-assalaf"/>
          <w:sz w:val="36"/>
          <w:szCs w:val="36"/>
          <w:rtl/>
        </w:rPr>
        <w:t xml:space="preserve"> ومن معه </w:t>
      </w:r>
      <w:r w:rsidR="00E2782B" w:rsidRPr="00174BD7">
        <w:rPr>
          <w:rFonts w:ascii="adwa-assalaf" w:hAnsi="adwa-assalaf" w:cs="adwa-assalaf"/>
          <w:sz w:val="36"/>
          <w:szCs w:val="36"/>
          <w:rtl/>
        </w:rPr>
        <w:t>عملوا</w:t>
      </w:r>
      <w:r w:rsidRPr="00174BD7">
        <w:rPr>
          <w:rFonts w:ascii="adwa-assalaf" w:hAnsi="adwa-assalaf" w:cs="adwa-assalaf"/>
          <w:sz w:val="36"/>
          <w:szCs w:val="36"/>
          <w:rtl/>
        </w:rPr>
        <w:t xml:space="preserve"> موقع </w:t>
      </w:r>
      <w:r w:rsidR="00E2782B" w:rsidRPr="00174BD7">
        <w:rPr>
          <w:rFonts w:ascii="adwa-assalaf" w:hAnsi="adwa-assalaf" w:cs="adwa-assalaf"/>
          <w:sz w:val="36"/>
          <w:szCs w:val="36"/>
          <w:rtl/>
        </w:rPr>
        <w:t>«</w:t>
      </w:r>
      <w:r w:rsidRPr="00174BD7">
        <w:rPr>
          <w:rFonts w:ascii="adwa-assalaf" w:hAnsi="adwa-assalaf" w:cs="adwa-assalaf"/>
          <w:b/>
          <w:bCs/>
          <w:sz w:val="36"/>
          <w:szCs w:val="36"/>
          <w:rtl/>
        </w:rPr>
        <w:t>أنا السلفي</w:t>
      </w:r>
      <w:r w:rsidR="00E2782B" w:rsidRPr="00174BD7">
        <w:rPr>
          <w:rFonts w:ascii="adwa-assalaf" w:hAnsi="adwa-assalaf" w:cs="adwa-assalaf"/>
          <w:b/>
          <w:bCs/>
          <w:sz w:val="36"/>
          <w:szCs w:val="36"/>
          <w:rtl/>
        </w:rPr>
        <w:t>»</w:t>
      </w:r>
      <w:r w:rsidRPr="00174BD7">
        <w:rPr>
          <w:rFonts w:ascii="adwa-assalaf" w:hAnsi="adwa-assalaf" w:cs="adwa-assalaf"/>
          <w:sz w:val="36"/>
          <w:szCs w:val="36"/>
          <w:rtl/>
        </w:rPr>
        <w:t xml:space="preserve"> وفالح هو الزعيم الروحي </w:t>
      </w:r>
      <w:r w:rsidR="00E2782B" w:rsidRPr="00174BD7">
        <w:rPr>
          <w:rFonts w:ascii="adwa-assalaf" w:hAnsi="adwa-assalaf" w:cs="adwa-assalaf"/>
          <w:sz w:val="36"/>
          <w:szCs w:val="36"/>
          <w:rtl/>
        </w:rPr>
        <w:t xml:space="preserve">للموقع، </w:t>
      </w:r>
      <w:r w:rsidRPr="00174BD7">
        <w:rPr>
          <w:rFonts w:ascii="adwa-assalaf" w:hAnsi="adwa-assalaf" w:cs="adwa-assalaf"/>
          <w:sz w:val="36"/>
          <w:szCs w:val="36"/>
          <w:rtl/>
        </w:rPr>
        <w:t xml:space="preserve">وصار </w:t>
      </w:r>
      <w:r w:rsidR="00E2782B" w:rsidRPr="00174BD7">
        <w:rPr>
          <w:rFonts w:ascii="adwa-assalaf" w:hAnsi="adwa-assalaf" w:cs="adwa-assalaf"/>
          <w:sz w:val="36"/>
          <w:szCs w:val="36"/>
          <w:rtl/>
        </w:rPr>
        <w:t xml:space="preserve">شغله </w:t>
      </w:r>
      <w:r w:rsidRPr="00174BD7">
        <w:rPr>
          <w:rFonts w:ascii="adwa-assalaf" w:hAnsi="adwa-assalaf" w:cs="adwa-assalaf"/>
          <w:sz w:val="36"/>
          <w:szCs w:val="36"/>
          <w:rtl/>
        </w:rPr>
        <w:t>لمز</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وهمز</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وبدع عبد الله البخاري</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وبدع إبراهيم الرحيلي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وبدع ترحيب</w:t>
      </w:r>
      <w:r w:rsidR="00E2782B" w:rsidRPr="00174BD7">
        <w:rPr>
          <w:rFonts w:ascii="adwa-assalaf" w:hAnsi="adwa-assalaf" w:cs="adwa-assalaf"/>
          <w:sz w:val="36"/>
          <w:szCs w:val="36"/>
          <w:rtl/>
        </w:rPr>
        <w:t>اً</w:t>
      </w:r>
      <w:r w:rsidRPr="00174BD7">
        <w:rPr>
          <w:rFonts w:ascii="adwa-assalaf" w:hAnsi="adwa-assalaf" w:cs="adwa-assalaf"/>
          <w:sz w:val="36"/>
          <w:szCs w:val="36"/>
          <w:rtl/>
        </w:rPr>
        <w:t xml:space="preserve"> الدوسري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وبدع عبد الرزاق العباد</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وبدع علي</w:t>
      </w:r>
      <w:r w:rsidR="00E2782B" w:rsidRPr="00174BD7">
        <w:rPr>
          <w:rFonts w:ascii="adwa-assalaf" w:hAnsi="adwa-assalaf" w:cs="adwa-assalaf"/>
          <w:sz w:val="36"/>
          <w:szCs w:val="36"/>
          <w:rtl/>
        </w:rPr>
        <w:t>اً</w:t>
      </w:r>
      <w:r w:rsidRPr="00174BD7">
        <w:rPr>
          <w:rFonts w:ascii="adwa-assalaf" w:hAnsi="adwa-assalaf" w:cs="adwa-assalaf"/>
          <w:sz w:val="36"/>
          <w:szCs w:val="36"/>
          <w:rtl/>
        </w:rPr>
        <w:t xml:space="preserve"> التويجري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وبدع كذلك أظن سليمان الرحيلي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بحفظ مقامات الناس</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بدعهم ودافع عنهم الشيخ عبيد كلهم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ونفى كلام فالح الحربي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هذا كل</w:t>
      </w:r>
      <w:r w:rsidR="00E2782B" w:rsidRPr="00174BD7">
        <w:rPr>
          <w:rFonts w:ascii="adwa-assalaf" w:hAnsi="adwa-assalaf" w:cs="adwa-assalaf"/>
          <w:sz w:val="36"/>
          <w:szCs w:val="36"/>
          <w:rtl/>
        </w:rPr>
        <w:t>ه</w:t>
      </w:r>
      <w:r w:rsidRPr="00174BD7">
        <w:rPr>
          <w:rFonts w:ascii="adwa-assalaf" w:hAnsi="adwa-assalaf" w:cs="adwa-assalaf"/>
          <w:sz w:val="36"/>
          <w:szCs w:val="36"/>
          <w:rtl/>
        </w:rPr>
        <w:t xml:space="preserve"> حصل في بزوغ وقوة نجم فالح.</w:t>
      </w:r>
    </w:p>
    <w:p w14:paraId="66FAC539" w14:textId="47E05051"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مع بروز وظهور نجم فالح ظهرت فتنة المأربي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وا</w:t>
      </w:r>
      <w:r w:rsidRPr="00174BD7">
        <w:rPr>
          <w:rFonts w:ascii="adwa-assalaf" w:hAnsi="adwa-assalaf" w:cs="adwa-assalaf"/>
          <w:sz w:val="36"/>
          <w:szCs w:val="36"/>
          <w:rtl/>
        </w:rPr>
        <w:t xml:space="preserve">لمشكلة </w:t>
      </w:r>
      <w:r w:rsidR="00E2782B" w:rsidRPr="00174BD7">
        <w:rPr>
          <w:rFonts w:ascii="adwa-assalaf" w:hAnsi="adwa-assalaf" w:cs="adwa-assalaf"/>
          <w:sz w:val="36"/>
          <w:szCs w:val="36"/>
          <w:rtl/>
        </w:rPr>
        <w:t>أن</w:t>
      </w:r>
      <w:r w:rsidRPr="00174BD7">
        <w:rPr>
          <w:rFonts w:ascii="adwa-assalaf" w:hAnsi="adwa-assalaf" w:cs="adwa-assalaf"/>
          <w:sz w:val="36"/>
          <w:szCs w:val="36"/>
          <w:rtl/>
        </w:rPr>
        <w:t xml:space="preserve"> فالح</w:t>
      </w:r>
      <w:r w:rsidR="00E2782B" w:rsidRPr="00174BD7">
        <w:rPr>
          <w:rFonts w:ascii="adwa-assalaf" w:hAnsi="adwa-assalaf" w:cs="adwa-assalaf"/>
          <w:sz w:val="36"/>
          <w:szCs w:val="36"/>
          <w:rtl/>
        </w:rPr>
        <w:t>اً</w:t>
      </w:r>
      <w:r w:rsidRPr="00174BD7">
        <w:rPr>
          <w:rFonts w:ascii="adwa-assalaf" w:hAnsi="adwa-assalaf" w:cs="adwa-assalaf"/>
          <w:sz w:val="36"/>
          <w:szCs w:val="36"/>
          <w:rtl/>
        </w:rPr>
        <w:t xml:space="preserve"> كان سليط اللسان</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يطعن ويسب</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والناس يتصلون به من الجزائر</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والمغرب</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وليبيا</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وهنا وهناك</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وهو شغال سل</w:t>
      </w:r>
      <w:r w:rsidR="00E2782B" w:rsidRPr="00174BD7">
        <w:rPr>
          <w:rFonts w:ascii="adwa-assalaf" w:hAnsi="adwa-assalaf" w:cs="adwa-assalaf"/>
          <w:sz w:val="36"/>
          <w:szCs w:val="36"/>
          <w:rtl/>
        </w:rPr>
        <w:t>خ</w:t>
      </w:r>
      <w:r w:rsidRPr="00174BD7">
        <w:rPr>
          <w:rFonts w:ascii="adwa-assalaf" w:hAnsi="adwa-assalaf" w:cs="adwa-assalaf"/>
          <w:sz w:val="36"/>
          <w:szCs w:val="36"/>
          <w:rtl/>
        </w:rPr>
        <w:t xml:space="preserve"> في طلاب العلم والمشايخ</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وكذلك سل</w:t>
      </w:r>
      <w:r w:rsidR="00E2782B" w:rsidRPr="00174BD7">
        <w:rPr>
          <w:rFonts w:ascii="adwa-assalaf" w:hAnsi="adwa-assalaf" w:cs="adwa-assalaf"/>
          <w:sz w:val="36"/>
          <w:szCs w:val="36"/>
          <w:rtl/>
        </w:rPr>
        <w:t xml:space="preserve">خ </w:t>
      </w:r>
      <w:r w:rsidRPr="00174BD7">
        <w:rPr>
          <w:rFonts w:ascii="adwa-assalaf" w:hAnsi="adwa-assalaf" w:cs="adwa-assalaf"/>
          <w:sz w:val="36"/>
          <w:szCs w:val="36"/>
          <w:rtl/>
        </w:rPr>
        <w:t>في المبتدعة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يعني يسل</w:t>
      </w:r>
      <w:r w:rsidR="00E2782B" w:rsidRPr="00174BD7">
        <w:rPr>
          <w:rFonts w:ascii="adwa-assalaf" w:hAnsi="adwa-assalaf" w:cs="adwa-assalaf"/>
          <w:sz w:val="36"/>
          <w:szCs w:val="36"/>
          <w:rtl/>
        </w:rPr>
        <w:t>خ</w:t>
      </w:r>
      <w:r w:rsidRPr="00174BD7">
        <w:rPr>
          <w:rFonts w:ascii="adwa-assalaf" w:hAnsi="adwa-assalaf" w:cs="adwa-assalaf"/>
          <w:sz w:val="36"/>
          <w:szCs w:val="36"/>
          <w:rtl/>
        </w:rPr>
        <w:t xml:space="preserve"> يمينًا وشمالًا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ويتقدم على المشايخ</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ويعارض حتى العلماء</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جاء بأشياء غريبة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وظهرت الحدادية بين السلفيين من أتباع فالح.</w:t>
      </w:r>
    </w:p>
    <w:p w14:paraId="3D6D0EDF" w14:textId="05EA188B"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ووقت بروز نجم فالح في ذلك الوقت تصادم مع الجزائريين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أ</w:t>
      </w:r>
      <w:r w:rsidRPr="00174BD7">
        <w:rPr>
          <w:rFonts w:ascii="adwa-assalaf" w:hAnsi="adwa-assalaf" w:cs="adwa-assalaf"/>
          <w:sz w:val="36"/>
          <w:szCs w:val="36"/>
          <w:rtl/>
        </w:rPr>
        <w:t>سقط الشيخ فركوس</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w:t>
      </w:r>
      <w:r w:rsidR="00E2782B" w:rsidRPr="00174BD7">
        <w:rPr>
          <w:rFonts w:ascii="adwa-assalaf" w:hAnsi="adwa-assalaf" w:cs="adwa-assalaf"/>
          <w:sz w:val="36"/>
          <w:szCs w:val="36"/>
          <w:rtl/>
        </w:rPr>
        <w:t>أ</w:t>
      </w:r>
      <w:r w:rsidRPr="00174BD7">
        <w:rPr>
          <w:rFonts w:ascii="adwa-assalaf" w:hAnsi="adwa-assalaf" w:cs="adwa-assalaf"/>
          <w:sz w:val="36"/>
          <w:szCs w:val="36"/>
          <w:rtl/>
        </w:rPr>
        <w:t xml:space="preserve">سقط </w:t>
      </w:r>
      <w:r w:rsidR="00E2782B" w:rsidRPr="00174BD7">
        <w:rPr>
          <w:rFonts w:ascii="adwa-assalaf" w:hAnsi="adwa-assalaf" w:cs="adwa-assalaf"/>
          <w:sz w:val="36"/>
          <w:szCs w:val="36"/>
          <w:rtl/>
        </w:rPr>
        <w:t>الشيخ ل</w:t>
      </w:r>
      <w:r w:rsidRPr="00174BD7">
        <w:rPr>
          <w:rFonts w:ascii="adwa-assalaf" w:hAnsi="adwa-assalaf" w:cs="adwa-assalaf"/>
          <w:sz w:val="36"/>
          <w:szCs w:val="36"/>
          <w:rtl/>
        </w:rPr>
        <w:t>زهر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w:t>
      </w:r>
      <w:r w:rsidR="00E2782B" w:rsidRPr="00174BD7">
        <w:rPr>
          <w:rFonts w:ascii="adwa-assalaf" w:hAnsi="adwa-assalaf" w:cs="adwa-assalaf"/>
          <w:sz w:val="36"/>
          <w:szCs w:val="36"/>
          <w:rtl/>
        </w:rPr>
        <w:t>أ</w:t>
      </w:r>
      <w:r w:rsidRPr="00174BD7">
        <w:rPr>
          <w:rFonts w:ascii="adwa-assalaf" w:hAnsi="adwa-assalaf" w:cs="adwa-assalaf"/>
          <w:sz w:val="36"/>
          <w:szCs w:val="36"/>
          <w:rtl/>
        </w:rPr>
        <w:t>سقط كل المشايخ السلفيين الذين ليسوا على هواه.</w:t>
      </w:r>
    </w:p>
    <w:p w14:paraId="1E93C567"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فالشيخ فركوس لم يقبل بغلو فالح</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ومن كان يحرك</w:t>
      </w:r>
      <w:r w:rsidR="00E2782B" w:rsidRPr="00174BD7">
        <w:rPr>
          <w:rFonts w:ascii="adwa-assalaf" w:hAnsi="adwa-assalaf" w:cs="adwa-assalaf"/>
          <w:sz w:val="36"/>
          <w:szCs w:val="36"/>
          <w:rtl/>
        </w:rPr>
        <w:t xml:space="preserve"> فالحا على الجزائريين</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 xml:space="preserve">العيد </w:t>
      </w:r>
      <w:r w:rsidRPr="00174BD7">
        <w:rPr>
          <w:rFonts w:ascii="adwa-assalaf" w:hAnsi="adwa-assalaf" w:cs="adwa-assalaf"/>
          <w:sz w:val="36"/>
          <w:szCs w:val="36"/>
          <w:rtl/>
        </w:rPr>
        <w:t>عدون</w:t>
      </w:r>
      <w:r w:rsidR="00E2782B" w:rsidRPr="00174BD7">
        <w:rPr>
          <w:rFonts w:ascii="adwa-assalaf" w:hAnsi="adwa-assalaf" w:cs="adwa-assalaf"/>
          <w:sz w:val="36"/>
          <w:szCs w:val="36"/>
          <w:rtl/>
        </w:rPr>
        <w:t>ة</w:t>
      </w:r>
      <w:r w:rsidRPr="00174BD7">
        <w:rPr>
          <w:rFonts w:ascii="adwa-assalaf" w:hAnsi="adwa-assalaf" w:cs="adwa-assalaf"/>
          <w:sz w:val="36"/>
          <w:szCs w:val="36"/>
          <w:rtl/>
        </w:rPr>
        <w:t xml:space="preserve"> أبو القش</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يبيع القش ويتصل بالشيخ فالح وينشر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ثم تراجع وتبدل وتغير هذا عدون</w:t>
      </w:r>
      <w:r w:rsidR="00E2782B" w:rsidRPr="00174BD7">
        <w:rPr>
          <w:rFonts w:ascii="adwa-assalaf" w:hAnsi="adwa-assalaf" w:cs="adwa-assalaf"/>
          <w:sz w:val="36"/>
          <w:szCs w:val="36"/>
          <w:rtl/>
        </w:rPr>
        <w:t>ة.</w:t>
      </w:r>
    </w:p>
    <w:p w14:paraId="52A2004D"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فامتحنوا المشايخ</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الشيخ فركوس أوذي أشد الأذى</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لكن ثبت</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كيف ثبت؟ هنا وقت ثابت الشيخ فركوس 2002 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عام 1422ه</w:t>
      </w:r>
      <w:r w:rsidR="00E2782B" w:rsidRPr="00174BD7">
        <w:rPr>
          <w:rFonts w:ascii="adwa-assalaf" w:hAnsi="adwa-assalaf" w:cs="adwa-assalaf"/>
          <w:sz w:val="36"/>
          <w:szCs w:val="36"/>
          <w:rtl/>
        </w:rPr>
        <w:t>.</w:t>
      </w:r>
    </w:p>
    <w:p w14:paraId="099451E8"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رغم قوة فالح كما </w:t>
      </w:r>
      <w:r w:rsidR="00E2782B" w:rsidRPr="00174BD7">
        <w:rPr>
          <w:rFonts w:ascii="adwa-assalaf" w:hAnsi="adwa-assalaf" w:cs="adwa-assalaf"/>
          <w:sz w:val="36"/>
          <w:szCs w:val="36"/>
          <w:rtl/>
        </w:rPr>
        <w:t>ي</w:t>
      </w:r>
      <w:r w:rsidRPr="00174BD7">
        <w:rPr>
          <w:rFonts w:ascii="adwa-assalaf" w:hAnsi="adwa-assalaf" w:cs="adwa-assalaf"/>
          <w:sz w:val="36"/>
          <w:szCs w:val="36"/>
          <w:rtl/>
        </w:rPr>
        <w:t>قال: التيار معه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وما الذي زاد في قوته تياره؟ ثناء الشيخ ربيع عليه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ثناؤه بقوة على فالح</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ويطعن فيمن يطعن في فالح</w:t>
      </w:r>
      <w:r w:rsidR="00E2782B" w:rsidRPr="00174BD7">
        <w:rPr>
          <w:rFonts w:ascii="adwa-assalaf" w:hAnsi="adwa-assalaf" w:cs="adwa-assalaf"/>
          <w:sz w:val="36"/>
          <w:szCs w:val="36"/>
          <w:rtl/>
        </w:rPr>
        <w:t>.</w:t>
      </w:r>
    </w:p>
    <w:p w14:paraId="3AFA263C"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فهنا الشيخ محمد علي فركوس أنكر</w:t>
      </w:r>
      <w:r w:rsidR="00E2782B" w:rsidRPr="00174BD7">
        <w:rPr>
          <w:rFonts w:ascii="adwa-assalaf" w:hAnsi="adwa-assalaf" w:cs="adwa-assalaf"/>
          <w:sz w:val="36"/>
          <w:szCs w:val="36"/>
          <w:rtl/>
        </w:rPr>
        <w:t xml:space="preserve"> غلو فالح</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وقال: هذا يهرف بما لا يعرف</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ورد على فالح الحربي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هذا هو موقف الشيخ فركوس الذي تفرد به في الجزائر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من سانده؟ ما كان أحد يجر</w:t>
      </w:r>
      <w:r w:rsidR="00E2782B" w:rsidRPr="00174BD7">
        <w:rPr>
          <w:rFonts w:ascii="adwa-assalaf" w:hAnsi="adwa-assalaf" w:cs="adwa-assalaf"/>
          <w:sz w:val="36"/>
          <w:szCs w:val="36"/>
          <w:rtl/>
        </w:rPr>
        <w:t>ؤ</w:t>
      </w:r>
      <w:r w:rsidRPr="00174BD7">
        <w:rPr>
          <w:rFonts w:ascii="adwa-assalaf" w:hAnsi="adwa-assalaf" w:cs="adwa-assalaf"/>
          <w:sz w:val="36"/>
          <w:szCs w:val="36"/>
          <w:rtl/>
        </w:rPr>
        <w:t xml:space="preserve"> أن يسانده</w:t>
      </w:r>
      <w:r w:rsidR="00E2782B" w:rsidRPr="00174BD7">
        <w:rPr>
          <w:rFonts w:ascii="adwa-assalaf" w:hAnsi="adwa-assalaf" w:cs="adwa-assalaf"/>
          <w:sz w:val="36"/>
          <w:szCs w:val="36"/>
          <w:rtl/>
        </w:rPr>
        <w:t>.</w:t>
      </w:r>
    </w:p>
    <w:p w14:paraId="25FB44E9"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أقول لكم بصراحة</w:t>
      </w:r>
      <w:r w:rsidR="00E2782B" w:rsidRPr="00174BD7">
        <w:rPr>
          <w:rFonts w:ascii="adwa-assalaf" w:hAnsi="adwa-assalaf" w:cs="adwa-assalaf"/>
          <w:b/>
          <w:bCs/>
          <w:sz w:val="36"/>
          <w:szCs w:val="36"/>
          <w:rtl/>
        </w:rPr>
        <w:t>-</w:t>
      </w:r>
      <w:r w:rsidRPr="00174BD7">
        <w:rPr>
          <w:rFonts w:ascii="adwa-assalaf" w:hAnsi="adwa-assalaf" w:cs="adwa-assalaf"/>
          <w:b/>
          <w:bCs/>
          <w:sz w:val="36"/>
          <w:szCs w:val="36"/>
          <w:rtl/>
        </w:rPr>
        <w:t>لأني معاصر للقضية</w:t>
      </w:r>
      <w:r w:rsidR="00E2782B" w:rsidRPr="00174BD7">
        <w:rPr>
          <w:rFonts w:ascii="adwa-assalaf" w:hAnsi="adwa-assalaf" w:cs="adwa-assalaf"/>
          <w:b/>
          <w:bCs/>
          <w:sz w:val="36"/>
          <w:szCs w:val="36"/>
          <w:rtl/>
        </w:rPr>
        <w:t>-:</w:t>
      </w:r>
      <w:r w:rsidRPr="00174BD7">
        <w:rPr>
          <w:rFonts w:ascii="adwa-assalaf" w:hAnsi="adwa-assalaf" w:cs="adwa-assalaf"/>
          <w:sz w:val="36"/>
          <w:szCs w:val="36"/>
          <w:rtl/>
        </w:rPr>
        <w:t xml:space="preserve"> </w:t>
      </w:r>
    </w:p>
    <w:p w14:paraId="29B8712A" w14:textId="77777777" w:rsidR="00E2782B"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كون أي شي</w:t>
      </w:r>
      <w:r w:rsidR="00D05877" w:rsidRPr="00174BD7">
        <w:rPr>
          <w:rFonts w:ascii="adwa-assalaf" w:hAnsi="adwa-assalaf" w:cs="adwa-assalaf"/>
          <w:sz w:val="36"/>
          <w:szCs w:val="36"/>
          <w:rtl/>
        </w:rPr>
        <w:t>خ ي</w:t>
      </w:r>
      <w:r w:rsidRPr="00174BD7">
        <w:rPr>
          <w:rFonts w:ascii="adwa-assalaf" w:hAnsi="adwa-assalaf" w:cs="adwa-assalaf"/>
          <w:sz w:val="36"/>
          <w:szCs w:val="36"/>
          <w:rtl/>
        </w:rPr>
        <w:t>أتي</w:t>
      </w:r>
      <w:r w:rsidR="00D05877" w:rsidRPr="00174BD7">
        <w:rPr>
          <w:rFonts w:ascii="adwa-assalaf" w:hAnsi="adwa-assalaf" w:cs="adwa-assalaf"/>
          <w:sz w:val="36"/>
          <w:szCs w:val="36"/>
          <w:rtl/>
        </w:rPr>
        <w:t xml:space="preserve"> يقول لفالح: أنت غلطان</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هذه كانت كأنها قنبلة ضخمة يلقيها في وجه السلفيين</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صعبة</w:t>
      </w:r>
      <w:r w:rsidRPr="00174BD7">
        <w:rPr>
          <w:rFonts w:ascii="adwa-assalaf" w:hAnsi="adwa-assalaf" w:cs="adwa-assalaf"/>
          <w:sz w:val="36"/>
          <w:szCs w:val="36"/>
          <w:rtl/>
        </w:rPr>
        <w:t xml:space="preserve"> جدا</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من يقول لفالح: أنك مبطل أف</w:t>
      </w:r>
      <w:r w:rsidRPr="00174BD7">
        <w:rPr>
          <w:rFonts w:ascii="adwa-assalaf" w:hAnsi="adwa-assalaf" w:cs="adwa-assalaf"/>
          <w:sz w:val="36"/>
          <w:szCs w:val="36"/>
          <w:rtl/>
        </w:rPr>
        <w:t>ّ</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هذا ي</w:t>
      </w:r>
      <w:r w:rsidRPr="00174BD7">
        <w:rPr>
          <w:rFonts w:ascii="adwa-assalaf" w:hAnsi="adwa-assalaf" w:cs="adwa-assalaf"/>
          <w:sz w:val="36"/>
          <w:szCs w:val="36"/>
          <w:rtl/>
        </w:rPr>
        <w:t>ُ</w:t>
      </w:r>
      <w:r w:rsidR="00D05877" w:rsidRPr="00174BD7">
        <w:rPr>
          <w:rFonts w:ascii="adwa-assalaf" w:hAnsi="adwa-assalaf" w:cs="adwa-assalaf"/>
          <w:sz w:val="36"/>
          <w:szCs w:val="36"/>
          <w:rtl/>
        </w:rPr>
        <w:t>ر</w:t>
      </w:r>
      <w:r w:rsidRPr="00174BD7">
        <w:rPr>
          <w:rFonts w:ascii="adwa-assalaf" w:hAnsi="adwa-assalaf" w:cs="adwa-assalaf"/>
          <w:sz w:val="36"/>
          <w:szCs w:val="36"/>
          <w:rtl/>
        </w:rPr>
        <w:t>ْ</w:t>
      </w:r>
      <w:r w:rsidR="00D05877" w:rsidRPr="00174BD7">
        <w:rPr>
          <w:rFonts w:ascii="adwa-assalaf" w:hAnsi="adwa-assalaf" w:cs="adwa-assalaf"/>
          <w:sz w:val="36"/>
          <w:szCs w:val="36"/>
          <w:rtl/>
        </w:rPr>
        <w:t>م</w:t>
      </w:r>
      <w:r w:rsidRPr="00174BD7">
        <w:rPr>
          <w:rFonts w:ascii="adwa-assalaf" w:hAnsi="adwa-assalaf" w:cs="adwa-assalaf"/>
          <w:sz w:val="36"/>
          <w:szCs w:val="36"/>
          <w:rtl/>
        </w:rPr>
        <w:t>َ</w:t>
      </w:r>
      <w:r w:rsidR="00D05877" w:rsidRPr="00174BD7">
        <w:rPr>
          <w:rFonts w:ascii="adwa-assalaf" w:hAnsi="adwa-assalaf" w:cs="adwa-assalaf"/>
          <w:sz w:val="36"/>
          <w:szCs w:val="36"/>
          <w:rtl/>
        </w:rPr>
        <w:t>ى بكل بلية</w:t>
      </w:r>
      <w:r w:rsidRPr="00174BD7">
        <w:rPr>
          <w:rFonts w:ascii="adwa-assalaf" w:hAnsi="adwa-assalaf" w:cs="adwa-assalaf"/>
          <w:sz w:val="36"/>
          <w:szCs w:val="36"/>
          <w:rtl/>
        </w:rPr>
        <w:t>.</w:t>
      </w:r>
    </w:p>
    <w:p w14:paraId="1BE061D2" w14:textId="4DC102CE"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lastRenderedPageBreak/>
        <w:t>كان هناك ترهيب</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كان هناك دعاية</w:t>
      </w:r>
      <w:r w:rsidR="00E2782B" w:rsidRPr="00174BD7">
        <w:rPr>
          <w:rFonts w:ascii="adwa-assalaf" w:hAnsi="adwa-assalaf" w:cs="adwa-assalaf"/>
          <w:sz w:val="36"/>
          <w:szCs w:val="36"/>
          <w:rtl/>
        </w:rPr>
        <w:t xml:space="preserve"> و</w:t>
      </w:r>
      <w:r w:rsidRPr="00174BD7">
        <w:rPr>
          <w:rFonts w:ascii="adwa-assalaf" w:hAnsi="adwa-assalaf" w:cs="adwa-assalaf"/>
          <w:sz w:val="36"/>
          <w:szCs w:val="36"/>
          <w:rtl/>
        </w:rPr>
        <w:t>آلة إعلامية سحابية خبيثة من شبكة سحاب.</w:t>
      </w:r>
    </w:p>
    <w:p w14:paraId="6C6710F1"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فكانوا يجعلون فالح</w:t>
      </w:r>
      <w:r w:rsidR="00E2782B" w:rsidRPr="00174BD7">
        <w:rPr>
          <w:rFonts w:ascii="adwa-assalaf" w:hAnsi="adwa-assalaf" w:cs="adwa-assalaf"/>
          <w:sz w:val="36"/>
          <w:szCs w:val="36"/>
          <w:rtl/>
        </w:rPr>
        <w:t>اً</w:t>
      </w:r>
      <w:r w:rsidRPr="00174BD7">
        <w:rPr>
          <w:rFonts w:ascii="adwa-assalaf" w:hAnsi="adwa-assalaf" w:cs="adwa-assalaf"/>
          <w:sz w:val="36"/>
          <w:szCs w:val="36"/>
          <w:rtl/>
        </w:rPr>
        <w:t xml:space="preserve"> الحربي إمام الأئمة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وهو صدق نفسه</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ورفع نفسه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وسف</w:t>
      </w:r>
      <w:r w:rsidR="00E2782B" w:rsidRPr="00174BD7">
        <w:rPr>
          <w:rFonts w:ascii="adwa-assalaf" w:hAnsi="adwa-assalaf" w:cs="adwa-assalaf"/>
          <w:sz w:val="36"/>
          <w:szCs w:val="36"/>
          <w:rtl/>
        </w:rPr>
        <w:t>ّ</w:t>
      </w:r>
      <w:r w:rsidRPr="00174BD7">
        <w:rPr>
          <w:rFonts w:ascii="adwa-assalaf" w:hAnsi="adwa-assalaf" w:cs="adwa-assalaf"/>
          <w:sz w:val="36"/>
          <w:szCs w:val="36"/>
          <w:rtl/>
        </w:rPr>
        <w:t>ه العلماء</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وطعن في الشيخ الفوزان</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وفي</w:t>
      </w:r>
      <w:r w:rsidR="00E2782B" w:rsidRPr="00174BD7">
        <w:rPr>
          <w:rFonts w:ascii="adwa-assalaf" w:hAnsi="adwa-assalaf" w:cs="adwa-assalaf"/>
          <w:sz w:val="36"/>
          <w:szCs w:val="36"/>
          <w:rtl/>
        </w:rPr>
        <w:t xml:space="preserve"> الشيخ صالح</w:t>
      </w:r>
      <w:r w:rsidRPr="00174BD7">
        <w:rPr>
          <w:rFonts w:ascii="adwa-assalaf" w:hAnsi="adwa-assalaf" w:cs="adwa-assalaf"/>
          <w:sz w:val="36"/>
          <w:szCs w:val="36"/>
          <w:rtl/>
        </w:rPr>
        <w:t xml:space="preserve"> اللحيدان</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وفي الشيخ ربيع بعد ذلك</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ما </w:t>
      </w:r>
      <w:r w:rsidR="00E2782B" w:rsidRPr="00174BD7">
        <w:rPr>
          <w:rFonts w:ascii="adwa-assalaf" w:hAnsi="adwa-assalaf" w:cs="adwa-assalaf"/>
          <w:sz w:val="36"/>
          <w:szCs w:val="36"/>
          <w:rtl/>
        </w:rPr>
        <w:t>ترك</w:t>
      </w:r>
      <w:r w:rsidRPr="00174BD7">
        <w:rPr>
          <w:rFonts w:ascii="adwa-assalaf" w:hAnsi="adwa-assalaf" w:cs="adwa-assalaf"/>
          <w:sz w:val="36"/>
          <w:szCs w:val="36"/>
          <w:rtl/>
        </w:rPr>
        <w:t xml:space="preserve"> أحد</w:t>
      </w:r>
      <w:r w:rsidR="00E2782B" w:rsidRPr="00174BD7">
        <w:rPr>
          <w:rFonts w:ascii="adwa-assalaf" w:hAnsi="adwa-assalaf" w:cs="adwa-assalaf"/>
          <w:sz w:val="36"/>
          <w:szCs w:val="36"/>
          <w:rtl/>
        </w:rPr>
        <w:t>اً.</w:t>
      </w:r>
    </w:p>
    <w:p w14:paraId="593BF32F"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لكن قبل أن يحذر من الشيخ ربيع كان مرضيًا عند كثير من المشايخ </w:t>
      </w:r>
      <w:r w:rsidR="00E2782B" w:rsidRPr="00174BD7">
        <w:rPr>
          <w:rFonts w:ascii="adwa-assalaf" w:hAnsi="adwa-assalaf" w:cs="adwa-assalaf"/>
          <w:sz w:val="36"/>
          <w:szCs w:val="36"/>
          <w:rtl/>
        </w:rPr>
        <w:t>ك</w:t>
      </w:r>
      <w:r w:rsidRPr="00174BD7">
        <w:rPr>
          <w:rFonts w:ascii="adwa-assalaf" w:hAnsi="adwa-assalaf" w:cs="adwa-assalaf"/>
          <w:sz w:val="36"/>
          <w:szCs w:val="36"/>
          <w:rtl/>
        </w:rPr>
        <w:t>الشيخ أحمد النجمي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و</w:t>
      </w:r>
      <w:r w:rsidRPr="00174BD7">
        <w:rPr>
          <w:rFonts w:ascii="adwa-assalaf" w:hAnsi="adwa-assalaf" w:cs="adwa-assalaf"/>
          <w:sz w:val="36"/>
          <w:szCs w:val="36"/>
          <w:rtl/>
        </w:rPr>
        <w:t>الشيخ ربيع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و</w:t>
      </w:r>
      <w:r w:rsidRPr="00174BD7">
        <w:rPr>
          <w:rFonts w:ascii="adwa-assalaf" w:hAnsi="adwa-assalaf" w:cs="adwa-assalaf"/>
          <w:sz w:val="36"/>
          <w:szCs w:val="36"/>
          <w:rtl/>
        </w:rPr>
        <w:t xml:space="preserve">الشيخ </w:t>
      </w:r>
      <w:r w:rsidR="00E2782B" w:rsidRPr="00174BD7">
        <w:rPr>
          <w:rFonts w:ascii="adwa-assalaf" w:hAnsi="adwa-assalaf" w:cs="adwa-assalaf"/>
          <w:sz w:val="36"/>
          <w:szCs w:val="36"/>
          <w:rtl/>
        </w:rPr>
        <w:t xml:space="preserve">محمد </w:t>
      </w:r>
      <w:r w:rsidRPr="00174BD7">
        <w:rPr>
          <w:rFonts w:ascii="adwa-assalaf" w:hAnsi="adwa-assalaf" w:cs="adwa-assalaf"/>
          <w:sz w:val="36"/>
          <w:szCs w:val="36"/>
          <w:rtl/>
        </w:rPr>
        <w:t>بن هادي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طبعًا الشيخ محمد بن هادي كان </w:t>
      </w:r>
      <w:r w:rsidR="00E2782B" w:rsidRPr="00174BD7">
        <w:rPr>
          <w:rFonts w:ascii="adwa-assalaf" w:hAnsi="adwa-assalaf" w:cs="adwa-assalaf"/>
          <w:sz w:val="36"/>
          <w:szCs w:val="36"/>
          <w:rtl/>
        </w:rPr>
        <w:t>ي</w:t>
      </w:r>
      <w:r w:rsidRPr="00174BD7">
        <w:rPr>
          <w:rFonts w:ascii="adwa-assalaf" w:hAnsi="adwa-assalaf" w:cs="adwa-assalaf"/>
          <w:sz w:val="36"/>
          <w:szCs w:val="36"/>
          <w:rtl/>
        </w:rPr>
        <w:t>ستنكر بعض كلام فالح علانية أحيانًا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وينكر</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لذلك اتهمه أتباع فالح بأنه مميع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انتبهوا</w:t>
      </w:r>
      <w:r w:rsidR="00E2782B" w:rsidRPr="00174BD7">
        <w:rPr>
          <w:rFonts w:ascii="adwa-assalaf" w:hAnsi="adwa-assalaf" w:cs="adwa-assalaf"/>
          <w:sz w:val="36"/>
          <w:szCs w:val="36"/>
          <w:rtl/>
        </w:rPr>
        <w:t>.</w:t>
      </w:r>
    </w:p>
    <w:p w14:paraId="0A1582D8" w14:textId="043C0760"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أما الشيخ صالح السحيمي فهو مميع عندهم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ظهرت صفة التمييع في السلفيين بسبب غلاة فالح الحربي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هذا قبل أن يحذر منه الشيخ ربيع.</w:t>
      </w:r>
    </w:p>
    <w:p w14:paraId="76494BDE" w14:textId="3D0369AB"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في ذلك الوقت ثبت الشيخ فركوس</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فالشيخ فركوس اعتبر نفسه كأنه وحده في الميدان؛ لأنه ما يجر</w:t>
      </w:r>
      <w:r w:rsidR="00E2782B" w:rsidRPr="00174BD7">
        <w:rPr>
          <w:rFonts w:ascii="adwa-assalaf" w:hAnsi="adwa-assalaf" w:cs="adwa-assalaf"/>
          <w:sz w:val="36"/>
          <w:szCs w:val="36"/>
          <w:rtl/>
        </w:rPr>
        <w:t>ؤ</w:t>
      </w:r>
      <w:r w:rsidRPr="00174BD7">
        <w:rPr>
          <w:rFonts w:ascii="adwa-assalaf" w:hAnsi="adwa-assalaf" w:cs="adwa-assalaf"/>
          <w:sz w:val="36"/>
          <w:szCs w:val="36"/>
          <w:rtl/>
        </w:rPr>
        <w:t xml:space="preserve"> أحد أن يدافع عنه يا شباب</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فلذلك الشيخ لما رأى هؤلاء سواء كان عبدالغني عوسات</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أ</w:t>
      </w:r>
      <w:r w:rsidRPr="00174BD7">
        <w:rPr>
          <w:rFonts w:ascii="adwa-assalaf" w:hAnsi="adwa-assalaf" w:cs="adwa-assalaf"/>
          <w:sz w:val="36"/>
          <w:szCs w:val="36"/>
          <w:rtl/>
        </w:rPr>
        <w:t xml:space="preserve">و كان </w:t>
      </w:r>
      <w:r w:rsidR="00E2782B" w:rsidRPr="00174BD7">
        <w:rPr>
          <w:rFonts w:ascii="adwa-assalaf" w:hAnsi="adwa-assalaf" w:cs="adwa-assalaf"/>
          <w:sz w:val="36"/>
          <w:szCs w:val="36"/>
          <w:rtl/>
        </w:rPr>
        <w:t>ال</w:t>
      </w:r>
      <w:r w:rsidRPr="00174BD7">
        <w:rPr>
          <w:rFonts w:ascii="adwa-assalaf" w:hAnsi="adwa-assalaf" w:cs="adwa-assalaf"/>
          <w:sz w:val="36"/>
          <w:szCs w:val="36"/>
          <w:rtl/>
        </w:rPr>
        <w:t>رمضاني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أ</w:t>
      </w:r>
      <w:r w:rsidRPr="00174BD7">
        <w:rPr>
          <w:rFonts w:ascii="adwa-assalaf" w:hAnsi="adwa-assalaf" w:cs="adwa-assalaf"/>
          <w:sz w:val="36"/>
          <w:szCs w:val="36"/>
          <w:rtl/>
        </w:rPr>
        <w:t xml:space="preserve">و كان </w:t>
      </w:r>
      <w:r w:rsidR="00E2782B" w:rsidRPr="00174BD7">
        <w:rPr>
          <w:rFonts w:ascii="adwa-assalaf" w:hAnsi="adwa-assalaf" w:cs="adwa-assalaf"/>
          <w:sz w:val="36"/>
          <w:szCs w:val="36"/>
          <w:rtl/>
        </w:rPr>
        <w:t xml:space="preserve">من </w:t>
      </w:r>
      <w:r w:rsidRPr="00174BD7">
        <w:rPr>
          <w:rFonts w:ascii="adwa-assalaf" w:hAnsi="adwa-assalaf" w:cs="adwa-assalaf"/>
          <w:sz w:val="36"/>
          <w:szCs w:val="36"/>
          <w:rtl/>
        </w:rPr>
        <w:t>الشلة هذه كلها الذين يزعمون الآن أنهم مشايخ الإصلاح</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ما كانوا يدافعون عن الشيخ فركوس ضد فالح أبدًا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ما يستطيعون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ربما </w:t>
      </w:r>
      <w:r w:rsidR="00E2782B" w:rsidRPr="00174BD7">
        <w:rPr>
          <w:rFonts w:ascii="adwa-assalaf" w:hAnsi="adwa-assalaf" w:cs="adwa-assalaf"/>
          <w:sz w:val="36"/>
          <w:szCs w:val="36"/>
          <w:rtl/>
        </w:rPr>
        <w:t xml:space="preserve">في </w:t>
      </w:r>
      <w:r w:rsidRPr="00174BD7">
        <w:rPr>
          <w:rFonts w:ascii="adwa-assalaf" w:hAnsi="adwa-assalaf" w:cs="adwa-assalaf"/>
          <w:sz w:val="36"/>
          <w:szCs w:val="36"/>
          <w:rtl/>
        </w:rPr>
        <w:t xml:space="preserve">مجالس خاصة أو </w:t>
      </w:r>
      <w:r w:rsidR="00E2782B" w:rsidRPr="00174BD7">
        <w:rPr>
          <w:rFonts w:ascii="adwa-assalaf" w:hAnsi="adwa-assalaf" w:cs="adwa-assalaf"/>
          <w:sz w:val="36"/>
          <w:szCs w:val="36"/>
          <w:rtl/>
        </w:rPr>
        <w:t>نحو ذلك</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ف</w:t>
      </w:r>
      <w:r w:rsidRPr="00174BD7">
        <w:rPr>
          <w:rFonts w:ascii="adwa-assalaf" w:hAnsi="adwa-assalaf" w:cs="adwa-assalaf"/>
          <w:sz w:val="36"/>
          <w:szCs w:val="36"/>
          <w:rtl/>
        </w:rPr>
        <w:t>الله أعلم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الله يعلم السر وأخفى</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أنا ما أدري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لكن أتكلم علانية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ما أحد ناصر الشيخ فركوس</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 xml:space="preserve">حتى </w:t>
      </w:r>
      <w:r w:rsidRPr="00174BD7">
        <w:rPr>
          <w:rFonts w:ascii="adwa-assalaf" w:hAnsi="adwa-assalaf" w:cs="adwa-assalaf"/>
          <w:sz w:val="36"/>
          <w:szCs w:val="36"/>
          <w:rtl/>
        </w:rPr>
        <w:t>الشيخ ربيع</w:t>
      </w:r>
      <w:r w:rsidR="00E2782B" w:rsidRPr="00174BD7">
        <w:rPr>
          <w:rFonts w:ascii="adwa-assalaf" w:hAnsi="adwa-assalaf" w:cs="adwa-assalaf"/>
          <w:sz w:val="36"/>
          <w:szCs w:val="36"/>
          <w:rtl/>
        </w:rPr>
        <w:t>اً</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 xml:space="preserve">لم يناصر الشيخ فركوس </w:t>
      </w:r>
      <w:r w:rsidRPr="00174BD7">
        <w:rPr>
          <w:rFonts w:ascii="adwa-assalaf" w:hAnsi="adwa-assalaf" w:cs="adwa-assalaf"/>
          <w:sz w:val="36"/>
          <w:szCs w:val="36"/>
          <w:rtl/>
        </w:rPr>
        <w:t>في ذلك الوقت علانية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فلم ي</w:t>
      </w:r>
      <w:r w:rsidRPr="00174BD7">
        <w:rPr>
          <w:rFonts w:ascii="adwa-assalaf" w:hAnsi="adwa-assalaf" w:cs="adwa-assalaf"/>
          <w:sz w:val="36"/>
          <w:szCs w:val="36"/>
          <w:rtl/>
        </w:rPr>
        <w:t>قف أمام فالح و</w:t>
      </w:r>
      <w:r w:rsidR="00E2782B" w:rsidRPr="00174BD7">
        <w:rPr>
          <w:rFonts w:ascii="adwa-assalaf" w:hAnsi="adwa-assalaf" w:cs="adwa-assalaf"/>
          <w:sz w:val="36"/>
          <w:szCs w:val="36"/>
          <w:rtl/>
        </w:rPr>
        <w:t>يقول</w:t>
      </w:r>
      <w:r w:rsidRPr="00174BD7">
        <w:rPr>
          <w:rFonts w:ascii="adwa-assalaf" w:hAnsi="adwa-assalaf" w:cs="adwa-assalaf"/>
          <w:sz w:val="36"/>
          <w:szCs w:val="36"/>
          <w:rtl/>
        </w:rPr>
        <w:t xml:space="preserve"> له: كيف تتكلم في هذا الشيخ ورد عليه علانية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ذلك الوقت أيام عز مشكلة المأربي.</w:t>
      </w:r>
    </w:p>
    <w:p w14:paraId="6EE4511A"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فهنا الشيخ فركوس هو بقي وحده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ثم بعد هذا الموقف وبعد الخذلان الذي حصل من هؤلاء ماذا فعل الشيخ فركوس؟ </w:t>
      </w:r>
    </w:p>
    <w:p w14:paraId="74F074B6" w14:textId="46F98EB3"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إذًا الشيخ فركوس مر الآن بمرحلتين في موقف فالح</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أيام بزوغ نجم فالح.</w:t>
      </w:r>
    </w:p>
    <w:p w14:paraId="15665946"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الموقف الأول:</w:t>
      </w:r>
      <w:r w:rsidRPr="00174BD7">
        <w:rPr>
          <w:rFonts w:ascii="adwa-assalaf" w:hAnsi="adwa-assalaf" w:cs="adwa-assalaf"/>
          <w:sz w:val="36"/>
          <w:szCs w:val="36"/>
          <w:rtl/>
        </w:rPr>
        <w:t xml:space="preserve"> أنكر عليه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وبلغ فالحًا كلامه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كلام الشيخ فركوس وصل لفالح عن طريق الجواسيس</w:t>
      </w:r>
      <w:r w:rsidR="00E2782B" w:rsidRPr="00174BD7">
        <w:rPr>
          <w:rFonts w:ascii="adwa-assalaf" w:hAnsi="adwa-assalaf" w:cs="adwa-assalaf"/>
          <w:sz w:val="36"/>
          <w:szCs w:val="36"/>
          <w:rtl/>
        </w:rPr>
        <w:t>-</w:t>
      </w:r>
      <w:r w:rsidRPr="00174BD7">
        <w:rPr>
          <w:rFonts w:ascii="adwa-assalaf" w:hAnsi="adwa-assalaf" w:cs="adwa-assalaf"/>
          <w:sz w:val="36"/>
          <w:szCs w:val="36"/>
          <w:rtl/>
        </w:rPr>
        <w:t>الله أعلم من الجاسوس الذي بلغه</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وقال له: فركوس لا يرضاك</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ويقول عنك كذا وكذا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E2782B" w:rsidRPr="00174BD7">
        <w:rPr>
          <w:rFonts w:ascii="adwa-assalaf" w:hAnsi="adwa-assalaf" w:cs="adwa-assalaf"/>
          <w:sz w:val="36"/>
          <w:szCs w:val="36"/>
          <w:rtl/>
        </w:rPr>
        <w:t>ف</w:t>
      </w:r>
      <w:r w:rsidRPr="00174BD7">
        <w:rPr>
          <w:rFonts w:ascii="adwa-assalaf" w:hAnsi="adwa-assalaf" w:cs="adwa-assalaf"/>
          <w:sz w:val="36"/>
          <w:szCs w:val="36"/>
          <w:rtl/>
        </w:rPr>
        <w:t>سلخ</w:t>
      </w:r>
      <w:r w:rsidR="00E2782B" w:rsidRPr="00174BD7">
        <w:rPr>
          <w:rFonts w:ascii="adwa-assalaf" w:hAnsi="adwa-assalaf" w:cs="adwa-assalaf"/>
          <w:sz w:val="36"/>
          <w:szCs w:val="36"/>
          <w:rtl/>
        </w:rPr>
        <w:t xml:space="preserve"> فالح الحربي </w:t>
      </w:r>
      <w:r w:rsidRPr="00174BD7">
        <w:rPr>
          <w:rFonts w:ascii="adwa-assalaf" w:hAnsi="adwa-assalaf" w:cs="adwa-assalaf"/>
          <w:sz w:val="36"/>
          <w:szCs w:val="36"/>
          <w:rtl/>
        </w:rPr>
        <w:t xml:space="preserve">الشيخ </w:t>
      </w:r>
      <w:r w:rsidR="00E2782B" w:rsidRPr="00174BD7">
        <w:rPr>
          <w:rFonts w:ascii="adwa-assalaf" w:hAnsi="adwa-assalaf" w:cs="adwa-assalaf"/>
          <w:sz w:val="36"/>
          <w:szCs w:val="36"/>
          <w:rtl/>
        </w:rPr>
        <w:t xml:space="preserve">محمد علي </w:t>
      </w:r>
      <w:r w:rsidRPr="00174BD7">
        <w:rPr>
          <w:rFonts w:ascii="adwa-assalaf" w:hAnsi="adwa-assalaf" w:cs="adwa-assalaf"/>
          <w:sz w:val="36"/>
          <w:szCs w:val="36"/>
          <w:rtl/>
        </w:rPr>
        <w:t>فركوس</w:t>
      </w:r>
      <w:r w:rsidR="00E2782B" w:rsidRPr="00174BD7">
        <w:rPr>
          <w:rFonts w:ascii="adwa-assalaf" w:hAnsi="adwa-assalaf" w:cs="adwa-assalaf"/>
          <w:sz w:val="36"/>
          <w:szCs w:val="36"/>
          <w:rtl/>
        </w:rPr>
        <w:t>.</w:t>
      </w:r>
    </w:p>
    <w:p w14:paraId="3D6A4D6C" w14:textId="77777777" w:rsidR="00E2782B"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فالشيخ فركوس ما رفع رأسه لكلام فالح</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ومضى في دعوته وتعليمه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فماذا فعل؟ فماذا رأى الشيخ فركوس؟ </w:t>
      </w:r>
    </w:p>
    <w:p w14:paraId="6D454D52" w14:textId="42F63DCB" w:rsidR="00E2782B"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 xml:space="preserve">الموقف الثاني: </w:t>
      </w:r>
      <w:r w:rsidRPr="00174BD7">
        <w:rPr>
          <w:rFonts w:ascii="adwa-assalaf" w:hAnsi="adwa-assalaf" w:cs="adwa-assalaf"/>
          <w:sz w:val="36"/>
          <w:szCs w:val="36"/>
          <w:rtl/>
        </w:rPr>
        <w:t xml:space="preserve">رأى الوضع المظلم، </w:t>
      </w:r>
      <w:r w:rsidR="00D05877" w:rsidRPr="00174BD7">
        <w:rPr>
          <w:rFonts w:ascii="adwa-assalaf" w:hAnsi="adwa-assalaf" w:cs="adwa-assalaf"/>
          <w:sz w:val="36"/>
          <w:szCs w:val="36"/>
          <w:rtl/>
        </w:rPr>
        <w:t>والفتنة العظيمة التي يقودها فالح</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ورأى أنه لو تصدى وبدأ يفعل ويفعل سيشق السلفيين وسيتفرق السلفي</w:t>
      </w:r>
      <w:r w:rsidRPr="00174BD7">
        <w:rPr>
          <w:rFonts w:ascii="adwa-assalaf" w:hAnsi="adwa-assalaf" w:cs="adwa-assalaf"/>
          <w:sz w:val="36"/>
          <w:szCs w:val="36"/>
          <w:rtl/>
        </w:rPr>
        <w:t>و</w:t>
      </w:r>
      <w:r w:rsidR="00D05877" w:rsidRPr="00174BD7">
        <w:rPr>
          <w:rFonts w:ascii="adwa-assalaf" w:hAnsi="adwa-assalaf" w:cs="adwa-assalaf"/>
          <w:sz w:val="36"/>
          <w:szCs w:val="36"/>
          <w:rtl/>
        </w:rPr>
        <w:t>ن</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w:t>
      </w:r>
      <w:r w:rsidRPr="00174BD7">
        <w:rPr>
          <w:rFonts w:ascii="adwa-assalaf" w:hAnsi="adwa-assalaf" w:cs="adwa-assalaf"/>
          <w:sz w:val="36"/>
          <w:szCs w:val="36"/>
          <w:rtl/>
        </w:rPr>
        <w:t>ف</w:t>
      </w:r>
      <w:r w:rsidR="00D05877" w:rsidRPr="00174BD7">
        <w:rPr>
          <w:rFonts w:ascii="adwa-assalaf" w:hAnsi="adwa-assalaf" w:cs="adwa-assalaf"/>
          <w:sz w:val="36"/>
          <w:szCs w:val="36"/>
          <w:rtl/>
        </w:rPr>
        <w:t>رأى العزلة هي الحل الصحيح في زمن تطيش فيه العقول</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وليس هذا فقط فعل الشيخ فركوس؛ بل فعل </w:t>
      </w:r>
      <w:r w:rsidR="00D05877" w:rsidRPr="00174BD7">
        <w:rPr>
          <w:rFonts w:ascii="adwa-assalaf" w:hAnsi="adwa-assalaf" w:cs="adwa-assalaf"/>
          <w:sz w:val="36"/>
          <w:szCs w:val="36"/>
          <w:rtl/>
        </w:rPr>
        <w:lastRenderedPageBreak/>
        <w:t>الكثير من مشايخ السلفيين انعزلوا وسكتوا</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ووالله بعض السلفيين ترك قوته ونشاطه في السلفية بسبب فالح</w:t>
      </w:r>
      <w:r w:rsidRPr="00174BD7">
        <w:rPr>
          <w:rFonts w:ascii="adwa-assalaf" w:hAnsi="adwa-assalaf" w:cs="adwa-assalaf"/>
          <w:sz w:val="36"/>
          <w:szCs w:val="36"/>
          <w:rtl/>
        </w:rPr>
        <w:t>.</w:t>
      </w:r>
    </w:p>
    <w:p w14:paraId="47BA6E11" w14:textId="586CDDD8"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كان </w:t>
      </w:r>
      <w:r w:rsidR="00E2782B" w:rsidRPr="00174BD7">
        <w:rPr>
          <w:rFonts w:ascii="adwa-assalaf" w:hAnsi="adwa-assalaf" w:cs="adwa-assalaf"/>
          <w:sz w:val="36"/>
          <w:szCs w:val="36"/>
          <w:rtl/>
        </w:rPr>
        <w:t xml:space="preserve">فالح </w:t>
      </w:r>
      <w:r w:rsidRPr="00174BD7">
        <w:rPr>
          <w:rFonts w:ascii="adwa-assalaf" w:hAnsi="adwa-assalaf" w:cs="adwa-assalaf"/>
          <w:sz w:val="36"/>
          <w:szCs w:val="36"/>
          <w:rtl/>
        </w:rPr>
        <w:t>من أسوأ المراحل التاريخية التي مرت على السلفيين في الوقت المعاصر</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لما بزغ نجمه طغى وبغى مع جهل ورعونة وسفه وطيش</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وأكثر من كان يجننه بعض الجزائريين</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جننوه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ورفعوه فوق حتى سقط في أسفل سافلين.</w:t>
      </w:r>
    </w:p>
    <w:p w14:paraId="561D5712" w14:textId="1C2BA30D"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المرحلة الثالثة من فالح:</w:t>
      </w:r>
      <w:r w:rsidRPr="00174BD7">
        <w:rPr>
          <w:rFonts w:ascii="adwa-assalaf" w:hAnsi="adwa-assalaf" w:cs="adwa-assalaf"/>
          <w:sz w:val="36"/>
          <w:szCs w:val="36"/>
          <w:rtl/>
        </w:rPr>
        <w:t xml:space="preserve"> وهي مرحلة تحذير الشيخ ربيع منه وانفضاض الناس عن فالح</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هنا الشيخ فركوس مثله مثل غيره أم</w:t>
      </w:r>
      <w:r w:rsidR="00E2782B" w:rsidRPr="00174BD7">
        <w:rPr>
          <w:rFonts w:ascii="adwa-assalaf" w:hAnsi="adwa-assalaf" w:cs="adwa-assalaf"/>
          <w:sz w:val="36"/>
          <w:szCs w:val="36"/>
          <w:rtl/>
        </w:rPr>
        <w:t>ّ</w:t>
      </w:r>
      <w:r w:rsidRPr="00174BD7">
        <w:rPr>
          <w:rFonts w:ascii="adwa-assalaf" w:hAnsi="adwa-assalaf" w:cs="adwa-assalaf"/>
          <w:sz w:val="36"/>
          <w:szCs w:val="36"/>
          <w:rtl/>
        </w:rPr>
        <w:t>ن على هلاك فالح كغيره من مشايخ السلفيين في العالم</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تنفسوا الصعداء</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وانحلت العقدة</w:t>
      </w:r>
      <w:r w:rsidR="00E2782B" w:rsidRPr="00174BD7">
        <w:rPr>
          <w:rFonts w:ascii="adwa-assalaf" w:hAnsi="adwa-assalaf" w:cs="adwa-assalaf"/>
          <w:sz w:val="36"/>
          <w:szCs w:val="36"/>
          <w:rtl/>
        </w:rPr>
        <w:t>،</w:t>
      </w:r>
      <w:r w:rsidRPr="00174BD7">
        <w:rPr>
          <w:rFonts w:ascii="adwa-assalaf" w:hAnsi="adwa-assalaf" w:cs="adwa-assalaf"/>
          <w:sz w:val="36"/>
          <w:szCs w:val="36"/>
          <w:rtl/>
        </w:rPr>
        <w:t xml:space="preserve"> وانكشفت الغمة التي لأجها انعزل الشيخ فركوس عن الكلام في هذه المواضيع بسبب فتنة فالح واشتدادها.</w:t>
      </w:r>
    </w:p>
    <w:p w14:paraId="3EA21FA9" w14:textId="77777777" w:rsidR="00D05877" w:rsidRPr="00174BD7" w:rsidRDefault="00D05877" w:rsidP="00174BD7">
      <w:pPr>
        <w:pStyle w:val="a6"/>
        <w:numPr>
          <w:ilvl w:val="0"/>
          <w:numId w:val="6"/>
        </w:numPr>
        <w:spacing w:line="500" w:lineRule="exact"/>
        <w:ind w:left="0" w:firstLine="454"/>
        <w:jc w:val="both"/>
        <w:rPr>
          <w:rFonts w:ascii="adwa-assalaf" w:hAnsi="adwa-assalaf" w:cs="adwa-assalaf"/>
          <w:b/>
          <w:bCs/>
          <w:sz w:val="36"/>
          <w:szCs w:val="36"/>
          <w:rtl/>
        </w:rPr>
      </w:pPr>
      <w:r w:rsidRPr="00174BD7">
        <w:rPr>
          <w:rFonts w:ascii="adwa-assalaf" w:hAnsi="adwa-assalaf" w:cs="adwa-assalaf"/>
          <w:b/>
          <w:bCs/>
          <w:sz w:val="36"/>
          <w:szCs w:val="36"/>
          <w:rtl/>
        </w:rPr>
        <w:t xml:space="preserve">فالشيخ فركوس مر بمرحلتين: </w:t>
      </w:r>
    </w:p>
    <w:p w14:paraId="6CA5733A" w14:textId="0737F931"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الأولى:</w:t>
      </w:r>
      <w:r w:rsidRPr="00174BD7">
        <w:rPr>
          <w:rFonts w:ascii="adwa-assalaf" w:hAnsi="adwa-assalaf" w:cs="adwa-assalaf"/>
          <w:sz w:val="36"/>
          <w:szCs w:val="36"/>
          <w:rtl/>
        </w:rPr>
        <w:t xml:space="preserve"> الصدع بالحق</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والبيان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فلما رأى أن الأمر قد حصل منه المقصود للشيخ فركوس أنه وقف وبين الحق.</w:t>
      </w:r>
    </w:p>
    <w:p w14:paraId="53BB6498" w14:textId="77777777" w:rsidR="00E2782B"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 xml:space="preserve">المرحلة </w:t>
      </w:r>
      <w:r w:rsidR="00D05877" w:rsidRPr="00174BD7">
        <w:rPr>
          <w:rFonts w:ascii="adwa-assalaf" w:hAnsi="adwa-assalaf" w:cs="adwa-assalaf"/>
          <w:b/>
          <w:bCs/>
          <w:sz w:val="36"/>
          <w:szCs w:val="36"/>
          <w:rtl/>
        </w:rPr>
        <w:t>الثاني</w:t>
      </w:r>
      <w:r w:rsidRPr="00174BD7">
        <w:rPr>
          <w:rFonts w:ascii="adwa-assalaf" w:hAnsi="adwa-assalaf" w:cs="adwa-assalaf"/>
          <w:b/>
          <w:bCs/>
          <w:sz w:val="36"/>
          <w:szCs w:val="36"/>
          <w:rtl/>
        </w:rPr>
        <w:t>ة</w:t>
      </w:r>
      <w:r w:rsidR="00D05877" w:rsidRPr="00174BD7">
        <w:rPr>
          <w:rFonts w:ascii="adwa-assalaf" w:hAnsi="adwa-assalaf" w:cs="adwa-assalaf"/>
          <w:b/>
          <w:bCs/>
          <w:sz w:val="36"/>
          <w:szCs w:val="36"/>
          <w:rtl/>
        </w:rPr>
        <w:t>:</w:t>
      </w:r>
      <w:r w:rsidR="00D05877" w:rsidRPr="00174BD7">
        <w:rPr>
          <w:rFonts w:ascii="adwa-assalaf" w:hAnsi="adwa-assalaf" w:cs="adwa-assalaf"/>
          <w:sz w:val="36"/>
          <w:szCs w:val="36"/>
          <w:rtl/>
        </w:rPr>
        <w:t xml:space="preserve"> أنه سيحصل بسبب استمراره في كلامه وبيانه ورده على فالح شق للصف</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حتى مع الشيخ ربيع</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يعني كان الشيخ ربيع نفسه سيحاربه في ذلك الوقت</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لأن الشيخ ربيع</w:t>
      </w:r>
      <w:r w:rsidRPr="00174BD7">
        <w:rPr>
          <w:rFonts w:ascii="adwa-assalaf" w:hAnsi="adwa-assalaf" w:cs="adwa-assalaf"/>
          <w:sz w:val="36"/>
          <w:szCs w:val="36"/>
          <w:rtl/>
        </w:rPr>
        <w:t>اً</w:t>
      </w:r>
      <w:r w:rsidR="00D05877" w:rsidRPr="00174BD7">
        <w:rPr>
          <w:rFonts w:ascii="adwa-assalaf" w:hAnsi="adwa-assalaf" w:cs="adwa-assalaf"/>
          <w:sz w:val="36"/>
          <w:szCs w:val="36"/>
          <w:rtl/>
        </w:rPr>
        <w:t xml:space="preserve"> ما كان يقبل الكلام في فالح في ذلك الوقت</w:t>
      </w:r>
      <w:r w:rsidRPr="00174BD7">
        <w:rPr>
          <w:rFonts w:ascii="adwa-assalaf" w:hAnsi="adwa-assalaf" w:cs="adwa-assalaf"/>
          <w:sz w:val="36"/>
          <w:szCs w:val="36"/>
          <w:rtl/>
        </w:rPr>
        <w:t>.</w:t>
      </w:r>
    </w:p>
    <w:p w14:paraId="41ABD005" w14:textId="3620B887" w:rsidR="00E2782B" w:rsidRPr="00174BD7" w:rsidRDefault="00E2782B"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w:t>
      </w:r>
      <w:r w:rsidR="00D05877" w:rsidRPr="00174BD7">
        <w:rPr>
          <w:rFonts w:ascii="adwa-assalaf" w:hAnsi="adwa-assalaf" w:cs="adwa-assalaf"/>
          <w:sz w:val="36"/>
          <w:szCs w:val="36"/>
          <w:rtl/>
        </w:rPr>
        <w:t>لما غلا فالح وزودها</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بدأ الشيخ ربيع نفسه قبل سنة من تحذيره من فالح يتكلم في المجالس الخاصة ويتكلم ويتكلم</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ثم بلغ فالح هذا الكلام وفالح بدأ يتكلم في الشيخ ربيع</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وبدأت المشاكل</w:t>
      </w:r>
      <w:r w:rsidR="00174BD7" w:rsidRPr="00174BD7">
        <w:rPr>
          <w:rFonts w:ascii="adwa-assalaf" w:hAnsi="adwa-assalaf" w:cs="adwa-assalaf"/>
          <w:sz w:val="36"/>
          <w:szCs w:val="36"/>
          <w:rtl/>
        </w:rPr>
        <w:t>،</w:t>
      </w:r>
      <w:r w:rsidR="00D05877" w:rsidRPr="00174BD7">
        <w:rPr>
          <w:rFonts w:ascii="adwa-assalaf" w:hAnsi="adwa-assalaf" w:cs="adwa-assalaf"/>
          <w:sz w:val="36"/>
          <w:szCs w:val="36"/>
          <w:rtl/>
        </w:rPr>
        <w:t xml:space="preserve"> وأنا كنت من الذين حاولوا الإصلاح بين الشيخ ربيع وبين فالح</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أنا والشيخ عادل منصور</w:t>
      </w:r>
      <w:r w:rsidRPr="00174BD7">
        <w:rPr>
          <w:rFonts w:ascii="adwa-assalaf" w:hAnsi="adwa-assalaf" w:cs="adwa-assalaf"/>
          <w:sz w:val="36"/>
          <w:szCs w:val="36"/>
          <w:rtl/>
        </w:rPr>
        <w:t xml:space="preserve"> الباشا.</w:t>
      </w:r>
    </w:p>
    <w:p w14:paraId="77DD81C3"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هذه قصص </w:t>
      </w:r>
      <w:r w:rsidR="00E2782B" w:rsidRPr="00174BD7">
        <w:rPr>
          <w:rFonts w:ascii="adwa-assalaf" w:hAnsi="adwa-assalaf" w:cs="adwa-assalaf"/>
          <w:sz w:val="36"/>
          <w:szCs w:val="36"/>
          <w:rtl/>
        </w:rPr>
        <w:t xml:space="preserve">قد يكون </w:t>
      </w:r>
      <w:r w:rsidRPr="00174BD7">
        <w:rPr>
          <w:rFonts w:ascii="adwa-assalaf" w:hAnsi="adwa-assalaf" w:cs="adwa-assalaf"/>
          <w:sz w:val="36"/>
          <w:szCs w:val="36"/>
          <w:rtl/>
        </w:rPr>
        <w:t>الكثير منكم كانوا أطفال ما يعرفونها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وبعضهم يقول: </w:t>
      </w:r>
      <w:r w:rsidR="00174BD7" w:rsidRPr="00174BD7">
        <w:rPr>
          <w:rFonts w:ascii="adwa-assalaf" w:hAnsi="adwa-assalaf" w:cs="adwa-assalaf"/>
          <w:sz w:val="36"/>
          <w:szCs w:val="36"/>
          <w:rtl/>
        </w:rPr>
        <w:t>من الشيخ أسامة العتيبي؟ هذا شيخ فجأة!!</w:t>
      </w:r>
      <w:r w:rsidRPr="00174BD7">
        <w:rPr>
          <w:rFonts w:ascii="adwa-assalaf" w:hAnsi="adwa-assalaf" w:cs="adwa-assalaf"/>
          <w:sz w:val="36"/>
          <w:szCs w:val="36"/>
          <w:rtl/>
        </w:rPr>
        <w:t xml:space="preserve"> </w:t>
      </w:r>
    </w:p>
    <w:p w14:paraId="22427A4C" w14:textId="66A85729"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أنا ما أتكلم عن الشيخ </w:t>
      </w:r>
      <w:r w:rsidR="00174BD7" w:rsidRPr="00174BD7">
        <w:rPr>
          <w:rFonts w:ascii="adwa-assalaf" w:hAnsi="adwa-assalaf" w:cs="adwa-assalaf"/>
          <w:sz w:val="36"/>
          <w:szCs w:val="36"/>
          <w:rtl/>
        </w:rPr>
        <w:t>عبيد</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أتكلم عن السفهاء الذين يقلدون</w:t>
      </w:r>
      <w:r w:rsidR="00174BD7" w:rsidRPr="00174BD7">
        <w:rPr>
          <w:rFonts w:ascii="adwa-assalaf" w:hAnsi="adwa-assalaf" w:cs="adwa-assalaf"/>
          <w:sz w:val="36"/>
          <w:szCs w:val="36"/>
          <w:rtl/>
        </w:rPr>
        <w:t>ه</w:t>
      </w:r>
      <w:r w:rsidRPr="00174BD7">
        <w:rPr>
          <w:rFonts w:ascii="adwa-assalaf" w:hAnsi="adwa-assalaf" w:cs="adwa-assalaf"/>
          <w:sz w:val="36"/>
          <w:szCs w:val="36"/>
          <w:rtl/>
        </w:rPr>
        <w:t xml:space="preserve"> في خطئه وباطله الذي نطق به بسبب التحريش.</w:t>
      </w:r>
    </w:p>
    <w:p w14:paraId="5E010758" w14:textId="77777777" w:rsidR="00174BD7" w:rsidRPr="00174BD7" w:rsidRDefault="00174BD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w:t>
      </w:r>
      <w:r w:rsidR="00D05877" w:rsidRPr="00174BD7">
        <w:rPr>
          <w:rFonts w:ascii="adwa-assalaf" w:hAnsi="adwa-assalaf" w:cs="adwa-assalaf"/>
          <w:sz w:val="36"/>
          <w:szCs w:val="36"/>
          <w:rtl/>
        </w:rPr>
        <w:t xml:space="preserve">الشيخ فركوس </w:t>
      </w:r>
      <w:r w:rsidRPr="00174BD7">
        <w:rPr>
          <w:rFonts w:ascii="adwa-assalaf" w:hAnsi="adwa-assalaf" w:cs="adwa-assalaf"/>
          <w:sz w:val="36"/>
          <w:szCs w:val="36"/>
          <w:rtl/>
        </w:rPr>
        <w:t xml:space="preserve">-حفظه الله- </w:t>
      </w:r>
      <w:r w:rsidR="00D05877" w:rsidRPr="00174BD7">
        <w:rPr>
          <w:rFonts w:ascii="adwa-assalaf" w:hAnsi="adwa-assalaf" w:cs="adwa-assalaf"/>
          <w:sz w:val="36"/>
          <w:szCs w:val="36"/>
          <w:rtl/>
        </w:rPr>
        <w:t>ليس في كلامه تناقض نهائيًا</w:t>
      </w:r>
      <w:r w:rsidRPr="00174BD7">
        <w:rPr>
          <w:rFonts w:ascii="adwa-assalaf" w:hAnsi="adwa-assalaf" w:cs="adwa-assalaf"/>
          <w:sz w:val="36"/>
          <w:szCs w:val="36"/>
          <w:rtl/>
        </w:rPr>
        <w:t>.</w:t>
      </w:r>
    </w:p>
    <w:p w14:paraId="6B5A83C2" w14:textId="52AF1F53" w:rsidR="00D05877" w:rsidRPr="00174BD7" w:rsidRDefault="00174BD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w:t>
      </w:r>
      <w:r w:rsidR="0042795C" w:rsidRPr="00174BD7">
        <w:rPr>
          <w:rFonts w:ascii="adwa-assalaf" w:hAnsi="adwa-assalaf" w:cs="adwa-assalaf"/>
          <w:sz w:val="36"/>
          <w:szCs w:val="36"/>
          <w:rtl/>
        </w:rPr>
        <w:t>هل كان مرابط</w:t>
      </w:r>
      <w:r w:rsidR="00D05877" w:rsidRPr="00174BD7">
        <w:rPr>
          <w:rFonts w:ascii="adwa-assalaf" w:hAnsi="adwa-assalaf" w:cs="adwa-assalaf"/>
          <w:sz w:val="36"/>
          <w:szCs w:val="36"/>
          <w:rtl/>
        </w:rPr>
        <w:t xml:space="preserve"> مع فالح الحربي؟ هل كان فالحيًا؟ أنا ما أدري بتفاصيل هذا الغر الصغير الحقير</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أنا ما  أدري</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ولا  أصدق أمثال هؤلاء</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ربما كان في بداية أمر فالح مع فالح</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مثله مثل غيره لا يذم بذلك</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ولما بدأ يغلو فالح وينتقده بعض المشايخ بعض الطلاب انتب</w:t>
      </w:r>
      <w:r w:rsidR="0042795C" w:rsidRPr="00174BD7">
        <w:rPr>
          <w:rFonts w:ascii="adwa-assalaf" w:hAnsi="adwa-assalaf" w:cs="adwa-assalaf"/>
          <w:sz w:val="36"/>
          <w:szCs w:val="36"/>
          <w:rtl/>
        </w:rPr>
        <w:t>هوا</w:t>
      </w:r>
      <w:r w:rsidR="00FF6959" w:rsidRPr="00174BD7">
        <w:rPr>
          <w:rFonts w:ascii="adwa-assalaf" w:hAnsi="adwa-assalaf" w:cs="adwa-assalaf"/>
          <w:sz w:val="36"/>
          <w:szCs w:val="36"/>
          <w:rtl/>
        </w:rPr>
        <w:t>،</w:t>
      </w:r>
      <w:r w:rsidR="0042795C" w:rsidRPr="00174BD7">
        <w:rPr>
          <w:rFonts w:ascii="adwa-assalaf" w:hAnsi="adwa-assalaf" w:cs="adwa-assalaf"/>
          <w:sz w:val="36"/>
          <w:szCs w:val="36"/>
          <w:rtl/>
        </w:rPr>
        <w:t xml:space="preserve"> قد يكون المرابط</w:t>
      </w:r>
      <w:r w:rsidR="00D05877" w:rsidRPr="00174BD7">
        <w:rPr>
          <w:rFonts w:ascii="adwa-assalaf" w:hAnsi="adwa-assalaf" w:cs="adwa-assalaf"/>
          <w:sz w:val="36"/>
          <w:szCs w:val="36"/>
          <w:rtl/>
        </w:rPr>
        <w:t xml:space="preserve"> انتبه وانتقد أشياء بين إخوانه وعند مشايخه</w:t>
      </w:r>
      <w:r w:rsidRPr="00174BD7">
        <w:rPr>
          <w:rFonts w:ascii="adwa-assalaf" w:hAnsi="adwa-assalaf" w:cs="adwa-assalaf"/>
          <w:sz w:val="36"/>
          <w:szCs w:val="36"/>
          <w:rtl/>
        </w:rPr>
        <w:t xml:space="preserve"> في الجزائر</w:t>
      </w:r>
      <w:r w:rsidR="00D05877" w:rsidRPr="00174BD7">
        <w:rPr>
          <w:rFonts w:ascii="adwa-assalaf" w:hAnsi="adwa-assalaf" w:cs="adwa-assalaf"/>
          <w:sz w:val="36"/>
          <w:szCs w:val="36"/>
          <w:rtl/>
        </w:rPr>
        <w:t xml:space="preserve"> </w:t>
      </w:r>
      <w:r w:rsidRPr="00174BD7">
        <w:rPr>
          <w:rFonts w:ascii="adwa-assalaf" w:hAnsi="adwa-assalaf" w:cs="adwa-assalaf"/>
          <w:sz w:val="36"/>
          <w:szCs w:val="36"/>
          <w:rtl/>
        </w:rPr>
        <w:t>م</w:t>
      </w:r>
      <w:r w:rsidR="00D05877" w:rsidRPr="00174BD7">
        <w:rPr>
          <w:rFonts w:ascii="adwa-assalaf" w:hAnsi="adwa-assalaf" w:cs="adwa-assalaf"/>
          <w:sz w:val="36"/>
          <w:szCs w:val="36"/>
          <w:rtl/>
        </w:rPr>
        <w:t>مكن</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خاصة </w:t>
      </w:r>
      <w:r w:rsidRPr="00174BD7">
        <w:rPr>
          <w:rFonts w:ascii="adwa-assalaf" w:hAnsi="adwa-assalaf" w:cs="adwa-assalaf"/>
          <w:sz w:val="36"/>
          <w:szCs w:val="36"/>
          <w:rtl/>
        </w:rPr>
        <w:t>ال</w:t>
      </w:r>
      <w:r w:rsidR="00D05877" w:rsidRPr="00174BD7">
        <w:rPr>
          <w:rFonts w:ascii="adwa-assalaf" w:hAnsi="adwa-assalaf" w:cs="adwa-assalaf"/>
          <w:sz w:val="36"/>
          <w:szCs w:val="36"/>
          <w:rtl/>
        </w:rPr>
        <w:t xml:space="preserve">شيخ </w:t>
      </w:r>
      <w:r w:rsidRPr="00174BD7">
        <w:rPr>
          <w:rFonts w:ascii="adwa-assalaf" w:hAnsi="adwa-assalaf" w:cs="adwa-assalaf"/>
          <w:sz w:val="36"/>
          <w:szCs w:val="36"/>
          <w:rtl/>
        </w:rPr>
        <w:t>ل</w:t>
      </w:r>
      <w:r w:rsidR="00D05877" w:rsidRPr="00174BD7">
        <w:rPr>
          <w:rFonts w:ascii="adwa-assalaf" w:hAnsi="adwa-assalaf" w:cs="adwa-assalaf"/>
          <w:sz w:val="36"/>
          <w:szCs w:val="36"/>
          <w:rtl/>
        </w:rPr>
        <w:t>زهر</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w:t>
      </w:r>
      <w:r w:rsidRPr="00174BD7">
        <w:rPr>
          <w:rFonts w:ascii="adwa-assalaf" w:hAnsi="adwa-assalaf" w:cs="adwa-assalaf"/>
          <w:sz w:val="36"/>
          <w:szCs w:val="36"/>
          <w:rtl/>
        </w:rPr>
        <w:t>وال</w:t>
      </w:r>
      <w:r w:rsidR="00D05877" w:rsidRPr="00174BD7">
        <w:rPr>
          <w:rFonts w:ascii="adwa-assalaf" w:hAnsi="adwa-assalaf" w:cs="adwa-assalaf"/>
          <w:sz w:val="36"/>
          <w:szCs w:val="36"/>
          <w:rtl/>
        </w:rPr>
        <w:t xml:space="preserve">شيخ </w:t>
      </w:r>
      <w:r w:rsidRPr="00174BD7">
        <w:rPr>
          <w:rFonts w:ascii="adwa-assalaf" w:hAnsi="adwa-assalaf" w:cs="adwa-assalaf"/>
          <w:sz w:val="36"/>
          <w:szCs w:val="36"/>
          <w:rtl/>
        </w:rPr>
        <w:t>ل</w:t>
      </w:r>
      <w:r w:rsidR="00D05877" w:rsidRPr="00174BD7">
        <w:rPr>
          <w:rFonts w:ascii="adwa-assalaf" w:hAnsi="adwa-assalaf" w:cs="adwa-assalaf"/>
          <w:sz w:val="36"/>
          <w:szCs w:val="36"/>
          <w:rtl/>
        </w:rPr>
        <w:t xml:space="preserve">زهر من </w:t>
      </w:r>
      <w:r w:rsidRPr="00174BD7">
        <w:rPr>
          <w:rFonts w:ascii="adwa-assalaf" w:hAnsi="adwa-assalaf" w:cs="adwa-assalaf"/>
          <w:sz w:val="36"/>
          <w:szCs w:val="36"/>
          <w:rtl/>
        </w:rPr>
        <w:t xml:space="preserve">أكبر من </w:t>
      </w:r>
      <w:r w:rsidR="00D05877" w:rsidRPr="00174BD7">
        <w:rPr>
          <w:rFonts w:ascii="adwa-assalaf" w:hAnsi="adwa-assalaf" w:cs="adwa-assalaf"/>
          <w:sz w:val="36"/>
          <w:szCs w:val="36"/>
          <w:rtl/>
        </w:rPr>
        <w:t xml:space="preserve">أوذي هو والشيخ </w:t>
      </w:r>
      <w:r w:rsidR="00D05877" w:rsidRPr="00174BD7">
        <w:rPr>
          <w:rFonts w:ascii="adwa-assalaf" w:hAnsi="adwa-assalaf" w:cs="adwa-assalaf"/>
          <w:sz w:val="36"/>
          <w:szCs w:val="36"/>
          <w:rtl/>
        </w:rPr>
        <w:lastRenderedPageBreak/>
        <w:t>فركوس في الجزائر بسبب فالح والفالحية ال</w:t>
      </w:r>
      <w:r w:rsidRPr="00174BD7">
        <w:rPr>
          <w:rFonts w:ascii="adwa-assalaf" w:hAnsi="adwa-assalaf" w:cs="adwa-assalaf"/>
          <w:sz w:val="36"/>
          <w:szCs w:val="36"/>
          <w:rtl/>
        </w:rPr>
        <w:t>ذ</w:t>
      </w:r>
      <w:r w:rsidR="00D05877" w:rsidRPr="00174BD7">
        <w:rPr>
          <w:rFonts w:ascii="adwa-assalaf" w:hAnsi="adwa-assalaf" w:cs="adwa-assalaf"/>
          <w:sz w:val="36"/>
          <w:szCs w:val="36"/>
          <w:rtl/>
        </w:rPr>
        <w:t>ي</w:t>
      </w:r>
      <w:r w:rsidRPr="00174BD7">
        <w:rPr>
          <w:rFonts w:ascii="adwa-assalaf" w:hAnsi="adwa-assalaf" w:cs="adwa-assalaf"/>
          <w:sz w:val="36"/>
          <w:szCs w:val="36"/>
          <w:rtl/>
        </w:rPr>
        <w:t>ن</w:t>
      </w:r>
      <w:r w:rsidR="00D05877" w:rsidRPr="00174BD7">
        <w:rPr>
          <w:rFonts w:ascii="adwa-assalaf" w:hAnsi="adwa-assalaf" w:cs="adwa-assalaf"/>
          <w:sz w:val="36"/>
          <w:szCs w:val="36"/>
          <w:rtl/>
        </w:rPr>
        <w:t xml:space="preserve"> هم </w:t>
      </w:r>
      <w:r w:rsidRPr="00174BD7">
        <w:rPr>
          <w:rFonts w:ascii="adwa-assalaf" w:hAnsi="adwa-assalaf" w:cs="adwa-assalaf"/>
          <w:sz w:val="36"/>
          <w:szCs w:val="36"/>
          <w:rtl/>
        </w:rPr>
        <w:t xml:space="preserve">ليسوا </w:t>
      </w:r>
      <w:r w:rsidR="00D05877" w:rsidRPr="00174BD7">
        <w:rPr>
          <w:rFonts w:ascii="adwa-assalaf" w:hAnsi="adwa-assalaf" w:cs="adwa-assalaf"/>
          <w:sz w:val="36"/>
          <w:szCs w:val="36"/>
          <w:rtl/>
        </w:rPr>
        <w:t>فالحين أصلاً</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وعلى رأسهم عدون</w:t>
      </w:r>
      <w:r w:rsidRPr="00174BD7">
        <w:rPr>
          <w:rFonts w:ascii="adwa-assalaf" w:hAnsi="adwa-assalaf" w:cs="adwa-assalaf"/>
          <w:sz w:val="36"/>
          <w:szCs w:val="36"/>
          <w:rtl/>
        </w:rPr>
        <w:t>ة</w:t>
      </w:r>
      <w:r w:rsidR="00D05877" w:rsidRPr="00174BD7">
        <w:rPr>
          <w:rFonts w:ascii="adwa-assalaf" w:hAnsi="adwa-assalaf" w:cs="adwa-assalaf"/>
          <w:sz w:val="36"/>
          <w:szCs w:val="36"/>
          <w:rtl/>
        </w:rPr>
        <w:t xml:space="preserve"> ومن معه.</w:t>
      </w:r>
    </w:p>
    <w:p w14:paraId="0A7D94A1" w14:textId="62429D30"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المهم بارك الله فيكم</w:t>
      </w:r>
      <w:r w:rsidR="00174BD7" w:rsidRPr="00174BD7">
        <w:rPr>
          <w:rFonts w:ascii="adwa-assalaf" w:hAnsi="adwa-assalaf" w:cs="adwa-assalaf"/>
          <w:b/>
          <w:bCs/>
          <w:sz w:val="36"/>
          <w:szCs w:val="36"/>
          <w:rtl/>
        </w:rPr>
        <w:t>:</w:t>
      </w:r>
      <w:r w:rsidRPr="00174BD7">
        <w:rPr>
          <w:rFonts w:ascii="adwa-assalaf" w:hAnsi="adwa-assalaf" w:cs="adwa-assalaf"/>
          <w:sz w:val="36"/>
          <w:szCs w:val="36"/>
          <w:rtl/>
        </w:rPr>
        <w:t xml:space="preserve"> الشيخ فركوس كلامه ليس فاجعة</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كلامه حق وصدق</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وسياقه التاريخي ويوضح هذا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و</w:t>
      </w:r>
      <w:r w:rsidRPr="00174BD7">
        <w:rPr>
          <w:rFonts w:ascii="adwa-assalaf" w:hAnsi="adwa-assalaf" w:cs="adwa-assalaf"/>
          <w:sz w:val="36"/>
          <w:szCs w:val="36"/>
          <w:rtl/>
        </w:rPr>
        <w:t>أنا لست جزائريًا ولكني عارف بهذه الفتنة</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وعارف بموقف هؤلاء المشايخ الأكارم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لكن هؤلاء شياطين الإنس الخبثاء</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هؤلاء لا يقرون بالحق</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هدفهم تشويه الحق ونصرة الباطل. </w:t>
      </w:r>
    </w:p>
    <w:p w14:paraId="5E53DB92"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كذلك فتنة الحجوري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لما اشتدت</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الشيخ ربيع يصلح بينهم</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وهجم الحجاورة على الشيخ فركوس</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والشيخ فركوس تكلم في مسائل الجرح</w:t>
      </w:r>
      <w:r w:rsidR="00174BD7" w:rsidRPr="00174BD7">
        <w:rPr>
          <w:rFonts w:ascii="adwa-assalaf" w:hAnsi="adwa-assalaf" w:cs="adwa-assalaf"/>
          <w:sz w:val="36"/>
          <w:szCs w:val="36"/>
          <w:rtl/>
        </w:rPr>
        <w:t xml:space="preserve"> والتعديل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و</w:t>
      </w:r>
      <w:r w:rsidRPr="00174BD7">
        <w:rPr>
          <w:rFonts w:ascii="adwa-assalaf" w:hAnsi="adwa-assalaf" w:cs="adwa-assalaf"/>
          <w:sz w:val="36"/>
          <w:szCs w:val="36"/>
          <w:rtl/>
        </w:rPr>
        <w:t xml:space="preserve">تكلم في مسائل </w:t>
      </w:r>
      <w:r w:rsidR="00174BD7" w:rsidRPr="00174BD7">
        <w:rPr>
          <w:rFonts w:ascii="adwa-assalaf" w:hAnsi="adwa-assalaf" w:cs="adwa-assalaf"/>
          <w:sz w:val="36"/>
          <w:szCs w:val="36"/>
          <w:rtl/>
        </w:rPr>
        <w:t>التي خالف فيها</w:t>
      </w:r>
      <w:r w:rsidRPr="00174BD7">
        <w:rPr>
          <w:rFonts w:ascii="adwa-assalaf" w:hAnsi="adwa-assalaf" w:cs="adwa-assalaf"/>
          <w:sz w:val="36"/>
          <w:szCs w:val="36"/>
          <w:rtl/>
        </w:rPr>
        <w:t xml:space="preserve"> الحجاورة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ورأوا سفاهة عبد الحميد </w:t>
      </w:r>
      <w:r w:rsidR="00174BD7" w:rsidRPr="00174BD7">
        <w:rPr>
          <w:rFonts w:ascii="adwa-assalaf" w:hAnsi="adwa-assalaf" w:cs="adwa-assalaf"/>
          <w:sz w:val="36"/>
          <w:szCs w:val="36"/>
          <w:rtl/>
        </w:rPr>
        <w:t>الحجوري لم</w:t>
      </w:r>
      <w:r w:rsidRPr="00174BD7">
        <w:rPr>
          <w:rFonts w:ascii="adwa-assalaf" w:hAnsi="adwa-assalaf" w:cs="adwa-assalaf"/>
          <w:sz w:val="36"/>
          <w:szCs w:val="36"/>
          <w:rtl/>
        </w:rPr>
        <w:t>ا زارهم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وحكوا لي عنه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و</w:t>
      </w:r>
      <w:r w:rsidRPr="00174BD7">
        <w:rPr>
          <w:rFonts w:ascii="adwa-assalaf" w:hAnsi="adwa-assalaf" w:cs="adwa-assalaf"/>
          <w:sz w:val="36"/>
          <w:szCs w:val="36"/>
          <w:rtl/>
        </w:rPr>
        <w:t>الشيخ فركوس نفسه حك</w:t>
      </w:r>
      <w:r w:rsidR="00174BD7" w:rsidRPr="00174BD7">
        <w:rPr>
          <w:rFonts w:ascii="adwa-assalaf" w:hAnsi="adwa-assalaf" w:cs="adwa-assalaf"/>
          <w:sz w:val="36"/>
          <w:szCs w:val="36"/>
          <w:rtl/>
        </w:rPr>
        <w:t>ى</w:t>
      </w:r>
      <w:r w:rsidRPr="00174BD7">
        <w:rPr>
          <w:rFonts w:ascii="adwa-assalaf" w:hAnsi="adwa-assalaf" w:cs="adwa-assalaf"/>
          <w:sz w:val="36"/>
          <w:szCs w:val="36"/>
          <w:rtl/>
        </w:rPr>
        <w:t xml:space="preserve"> لي عنه وعن سفاهته لما زرت أنا الجزائر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قال لي: فرق بين ما أنت عليه وما عليه عبد الحميد</w:t>
      </w:r>
      <w:r w:rsidR="00174BD7" w:rsidRPr="00174BD7">
        <w:rPr>
          <w:rFonts w:ascii="adwa-assalaf" w:hAnsi="adwa-assalaf" w:cs="adwa-assalaf"/>
          <w:sz w:val="36"/>
          <w:szCs w:val="36"/>
          <w:rtl/>
        </w:rPr>
        <w:t>.</w:t>
      </w:r>
    </w:p>
    <w:p w14:paraId="33832BDC"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فرق بين السلفي وبين الحدادي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السلفي يحترم العلماء</w:t>
      </w:r>
      <w:r w:rsidR="00174BD7" w:rsidRPr="00174BD7">
        <w:rPr>
          <w:rFonts w:ascii="adwa-assalaf" w:hAnsi="adwa-assalaf" w:cs="adwa-assalaf"/>
          <w:sz w:val="36"/>
          <w:szCs w:val="36"/>
          <w:rtl/>
        </w:rPr>
        <w:t>.</w:t>
      </w:r>
    </w:p>
    <w:p w14:paraId="0EBB8E60" w14:textId="45AD0DA7"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أنا لما قابلت الشيخ </w:t>
      </w:r>
      <w:r w:rsidR="00174BD7" w:rsidRPr="00174BD7">
        <w:rPr>
          <w:rFonts w:ascii="adwa-assalaf" w:hAnsi="adwa-assalaf" w:cs="adwa-assalaf"/>
          <w:sz w:val="36"/>
          <w:szCs w:val="36"/>
          <w:rtl/>
        </w:rPr>
        <w:t xml:space="preserve">محمد علي </w:t>
      </w:r>
      <w:r w:rsidRPr="00174BD7">
        <w:rPr>
          <w:rFonts w:ascii="adwa-assalaf" w:hAnsi="adwa-assalaf" w:cs="adwa-assalaf"/>
          <w:sz w:val="36"/>
          <w:szCs w:val="36"/>
          <w:rtl/>
        </w:rPr>
        <w:t>فركوس</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هذا عالم الجزائر قب</w:t>
      </w:r>
      <w:r w:rsidR="00174BD7" w:rsidRPr="00174BD7">
        <w:rPr>
          <w:rFonts w:ascii="adwa-assalaf" w:hAnsi="adwa-assalaf" w:cs="adwa-assalaf"/>
          <w:sz w:val="36"/>
          <w:szCs w:val="36"/>
          <w:rtl/>
        </w:rPr>
        <w:t>ّ</w:t>
      </w:r>
      <w:r w:rsidRPr="00174BD7">
        <w:rPr>
          <w:rFonts w:ascii="adwa-assalaf" w:hAnsi="adwa-assalaf" w:cs="adwa-assalaf"/>
          <w:sz w:val="36"/>
          <w:szCs w:val="36"/>
          <w:rtl/>
        </w:rPr>
        <w:t>لت رأسه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شرف لي أن أقبل رأسه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لا أقول هذا </w:t>
      </w:r>
      <w:r w:rsidR="00174BD7" w:rsidRPr="00174BD7">
        <w:rPr>
          <w:rFonts w:ascii="adwa-assalaf" w:hAnsi="adwa-assalaf" w:cs="adwa-assalaf"/>
          <w:sz w:val="36"/>
          <w:szCs w:val="36"/>
          <w:rtl/>
        </w:rPr>
        <w:t xml:space="preserve">لأني </w:t>
      </w:r>
      <w:r w:rsidRPr="00174BD7">
        <w:rPr>
          <w:rFonts w:ascii="adwa-assalaf" w:hAnsi="adwa-assalaf" w:cs="adwa-assalaf"/>
          <w:sz w:val="36"/>
          <w:szCs w:val="36"/>
          <w:rtl/>
        </w:rPr>
        <w:t xml:space="preserve">أريد من الجزائريين أن يحبوني </w:t>
      </w:r>
      <w:r w:rsidR="00174BD7" w:rsidRPr="00174BD7">
        <w:rPr>
          <w:rFonts w:ascii="adwa-assalaf" w:hAnsi="adwa-assalaf" w:cs="adwa-assalaf"/>
          <w:sz w:val="36"/>
          <w:szCs w:val="36"/>
          <w:rtl/>
        </w:rPr>
        <w:t>أ</w:t>
      </w:r>
      <w:r w:rsidRPr="00174BD7">
        <w:rPr>
          <w:rFonts w:ascii="adwa-assalaf" w:hAnsi="adwa-assalaf" w:cs="adwa-assalaf"/>
          <w:sz w:val="36"/>
          <w:szCs w:val="36"/>
          <w:rtl/>
        </w:rPr>
        <w:t>و</w:t>
      </w:r>
      <w:r w:rsidR="00174BD7" w:rsidRPr="00174BD7">
        <w:rPr>
          <w:rFonts w:ascii="adwa-assalaf" w:hAnsi="adwa-assalaf" w:cs="adwa-assalaf"/>
          <w:sz w:val="36"/>
          <w:szCs w:val="36"/>
          <w:rtl/>
        </w:rPr>
        <w:t xml:space="preserve"> </w:t>
      </w:r>
      <w:r w:rsidRPr="00174BD7">
        <w:rPr>
          <w:rFonts w:ascii="adwa-assalaf" w:hAnsi="adwa-assalaf" w:cs="adwa-assalaf"/>
          <w:sz w:val="36"/>
          <w:szCs w:val="36"/>
          <w:rtl/>
        </w:rPr>
        <w:t xml:space="preserve">لا </w:t>
      </w:r>
      <w:r w:rsidR="00174BD7" w:rsidRPr="00174BD7">
        <w:rPr>
          <w:rFonts w:ascii="adwa-assalaf" w:hAnsi="adwa-assalaf" w:cs="adwa-assalaf"/>
          <w:sz w:val="36"/>
          <w:szCs w:val="36"/>
          <w:rtl/>
        </w:rPr>
        <w:t>ي</w:t>
      </w:r>
      <w:r w:rsidRPr="00174BD7">
        <w:rPr>
          <w:rFonts w:ascii="adwa-assalaf" w:hAnsi="adwa-assalaf" w:cs="adwa-assalaf"/>
          <w:sz w:val="36"/>
          <w:szCs w:val="36"/>
          <w:rtl/>
        </w:rPr>
        <w:t>حبوني</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أنا أقول الحق</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زعلوا الجزائريين </w:t>
      </w:r>
      <w:r w:rsidR="00174BD7" w:rsidRPr="00174BD7">
        <w:rPr>
          <w:rFonts w:ascii="adwa-assalaf" w:hAnsi="adwa-assalaf" w:cs="adwa-assalaf"/>
          <w:sz w:val="36"/>
          <w:szCs w:val="36"/>
          <w:rtl/>
        </w:rPr>
        <w:t>أو</w:t>
      </w:r>
      <w:r w:rsidRPr="00174BD7">
        <w:rPr>
          <w:rFonts w:ascii="adwa-assalaf" w:hAnsi="adwa-assalaf" w:cs="adwa-assalaf"/>
          <w:sz w:val="36"/>
          <w:szCs w:val="36"/>
          <w:rtl/>
        </w:rPr>
        <w:t xml:space="preserve"> فرحوا </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أنا ألتمس رضا الله لا رضا الشيخ فركوس ولا رضا الجزائريين ولا رضا أحد من الناس</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ألتمس رضا الله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وأعلم أن الله سيرضي من يستحق الرضا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يرضي عباده المتقين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أما الفاجر فاجر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الخبيث خبيث </w:t>
      </w:r>
      <w:r w:rsidR="00174BD7" w:rsidRPr="00174BD7">
        <w:rPr>
          <w:rFonts w:ascii="adwa-assalaf" w:hAnsi="adwa-assalaf" w:cs="adwa-assalaf"/>
          <w:sz w:val="36"/>
          <w:szCs w:val="36"/>
          <w:rtl/>
        </w:rPr>
        <w:t xml:space="preserve">ماذا </w:t>
      </w:r>
      <w:r w:rsidRPr="00174BD7">
        <w:rPr>
          <w:rFonts w:ascii="adwa-assalaf" w:hAnsi="adwa-assalaf" w:cs="adwa-assalaf"/>
          <w:sz w:val="36"/>
          <w:szCs w:val="36"/>
          <w:rtl/>
        </w:rPr>
        <w:t>ترضي في هذا؟ لا يرضى إلا بالخبث الذي هو عليه.</w:t>
      </w:r>
    </w:p>
    <w:p w14:paraId="1DA73DD7"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فذلك بارك الله فيكم الشيخ فركوس كلامه حق</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ووقف موقف الصدق في فتنة فالح وفي فتنة الحجوري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وكذلك ابتعد بعد هذا الموقف الصلب ابتعد مع ثبات</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هو قال: همشت نفسي من باب اللطف في الكلام</w:t>
      </w:r>
      <w:r w:rsidR="00174BD7" w:rsidRPr="00174BD7">
        <w:rPr>
          <w:rFonts w:ascii="adwa-assalaf" w:hAnsi="adwa-assalaf" w:cs="adwa-assalaf"/>
          <w:sz w:val="36"/>
          <w:szCs w:val="36"/>
          <w:rtl/>
        </w:rPr>
        <w:t>.</w:t>
      </w:r>
    </w:p>
    <w:p w14:paraId="30C55B22"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سبحان الله</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والله بعض الجزائريين لا يستحون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الشيخ فركوس بمثابة أبيكم والدكم في العلم طبعًا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أما ولي الأمر السلطان عبد المجيد تبون هو الذي ولي الأمر بمثابة الوالد في الأحكام التي هي في أحكام السلطان والسياسة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أما الشيخ فركوس بمثابة الوالد لكم في العلم ورحم العلم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فهو قمة في الأدب والأخلاق والورع والتقوى</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نحسبه كذلك والله حسيبه ولا نزكي على الله أحدًا</w:t>
      </w:r>
      <w:r w:rsidR="00174BD7" w:rsidRPr="00174BD7">
        <w:rPr>
          <w:rFonts w:ascii="adwa-assalaf" w:hAnsi="adwa-assalaf" w:cs="adwa-assalaf"/>
          <w:sz w:val="36"/>
          <w:szCs w:val="36"/>
          <w:rtl/>
        </w:rPr>
        <w:t>.</w:t>
      </w:r>
    </w:p>
    <w:p w14:paraId="4C51C0F5" w14:textId="6A541C37"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الواجب عليكم </w:t>
      </w:r>
      <w:r w:rsidR="00174BD7" w:rsidRPr="00174BD7">
        <w:rPr>
          <w:rFonts w:ascii="adwa-assalaf" w:hAnsi="adwa-assalaf" w:cs="adwa-assalaf"/>
          <w:sz w:val="36"/>
          <w:szCs w:val="36"/>
          <w:rtl/>
        </w:rPr>
        <w:t xml:space="preserve">أن </w:t>
      </w:r>
      <w:r w:rsidRPr="00174BD7">
        <w:rPr>
          <w:rFonts w:ascii="adwa-assalaf" w:hAnsi="adwa-assalaf" w:cs="adwa-assalaf"/>
          <w:sz w:val="36"/>
          <w:szCs w:val="36"/>
          <w:rtl/>
        </w:rPr>
        <w:t xml:space="preserve">تحترموه </w:t>
      </w:r>
      <w:r w:rsidR="00174BD7" w:rsidRPr="00174BD7">
        <w:rPr>
          <w:rFonts w:ascii="adwa-assalaf" w:hAnsi="adwa-assalaf" w:cs="adwa-assalaf"/>
          <w:sz w:val="36"/>
          <w:szCs w:val="36"/>
          <w:rtl/>
        </w:rPr>
        <w:t>و</w:t>
      </w:r>
      <w:r w:rsidRPr="00174BD7">
        <w:rPr>
          <w:rFonts w:ascii="adwa-assalaf" w:hAnsi="adwa-assalaf" w:cs="adwa-assalaf"/>
          <w:sz w:val="36"/>
          <w:szCs w:val="36"/>
          <w:rtl/>
        </w:rPr>
        <w:t xml:space="preserve">تبجلوه </w:t>
      </w:r>
      <w:r w:rsidR="00174BD7" w:rsidRPr="00174BD7">
        <w:rPr>
          <w:rFonts w:ascii="adwa-assalaf" w:hAnsi="adwa-assalaf" w:cs="adwa-assalaf"/>
          <w:sz w:val="36"/>
          <w:szCs w:val="36"/>
          <w:rtl/>
        </w:rPr>
        <w:t>و</w:t>
      </w:r>
      <w:r w:rsidRPr="00174BD7">
        <w:rPr>
          <w:rFonts w:ascii="adwa-assalaf" w:hAnsi="adwa-assalaf" w:cs="adwa-assalaf"/>
          <w:sz w:val="36"/>
          <w:szCs w:val="36"/>
          <w:rtl/>
        </w:rPr>
        <w:t xml:space="preserve">تقدروه </w:t>
      </w:r>
      <w:r w:rsidR="00174BD7" w:rsidRPr="00174BD7">
        <w:rPr>
          <w:rFonts w:ascii="adwa-assalaf" w:hAnsi="adwa-assalaf" w:cs="adwa-assalaf"/>
          <w:sz w:val="36"/>
          <w:szCs w:val="36"/>
          <w:rtl/>
        </w:rPr>
        <w:t>و</w:t>
      </w:r>
      <w:r w:rsidRPr="00174BD7">
        <w:rPr>
          <w:rFonts w:ascii="adwa-assalaf" w:hAnsi="adwa-assalaf" w:cs="adwa-assalaf"/>
          <w:sz w:val="36"/>
          <w:szCs w:val="36"/>
          <w:rtl/>
        </w:rPr>
        <w:t>لا تتعصبوا لأحد بالباطل؛ بل بالحق</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احترموه واحملوا كلامه على أحسن المحامل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وإذا لم يكن </w:t>
      </w:r>
      <w:r w:rsidR="00174BD7" w:rsidRPr="00174BD7">
        <w:rPr>
          <w:rFonts w:ascii="adwa-assalaf" w:hAnsi="adwa-assalaf" w:cs="adwa-assalaf"/>
          <w:sz w:val="36"/>
          <w:szCs w:val="36"/>
          <w:rtl/>
        </w:rPr>
        <w:t>ل</w:t>
      </w:r>
      <w:r w:rsidRPr="00174BD7">
        <w:rPr>
          <w:rFonts w:ascii="adwa-assalaf" w:hAnsi="adwa-assalaf" w:cs="adwa-assalaf"/>
          <w:sz w:val="36"/>
          <w:szCs w:val="36"/>
          <w:rtl/>
        </w:rPr>
        <w:t xml:space="preserve">كلامه محمل </w:t>
      </w:r>
      <w:r w:rsidRPr="00174BD7">
        <w:rPr>
          <w:rFonts w:ascii="adwa-assalaf" w:hAnsi="adwa-assalaf" w:cs="adwa-assalaf"/>
          <w:sz w:val="36"/>
          <w:szCs w:val="36"/>
          <w:rtl/>
        </w:rPr>
        <w:lastRenderedPageBreak/>
        <w:t xml:space="preserve">صحيح عند أهل العلم والفضل حينئذٍ نقول أخطأ مثل أي شخص من العلماء </w:t>
      </w:r>
      <w:r w:rsidR="00174BD7" w:rsidRPr="00174BD7">
        <w:rPr>
          <w:rFonts w:ascii="adwa-assalaf" w:hAnsi="adwa-assalaf" w:cs="adwa-assalaf"/>
          <w:sz w:val="36"/>
          <w:szCs w:val="36"/>
          <w:rtl/>
        </w:rPr>
        <w:t>ي</w:t>
      </w:r>
      <w:r w:rsidRPr="00174BD7">
        <w:rPr>
          <w:rFonts w:ascii="adwa-assalaf" w:hAnsi="adwa-assalaf" w:cs="adwa-assalaf"/>
          <w:sz w:val="36"/>
          <w:szCs w:val="36"/>
          <w:rtl/>
        </w:rPr>
        <w:t>خطيء ويصيب</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احترموا أنفسكم.</w:t>
      </w:r>
    </w:p>
    <w:p w14:paraId="55E3C2D7"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فالجزائري السلفي لا يمكن أن يسب الشيخ محمد علي فركوس أو أن يطعن فيه أو أن يحقره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والله لا يطعن يه إلا أهل البدع</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هذه حقيقة أنا قلتها </w:t>
      </w:r>
      <w:r w:rsidR="00174BD7" w:rsidRPr="00174BD7">
        <w:rPr>
          <w:rFonts w:ascii="adwa-assalaf" w:hAnsi="adwa-assalaf" w:cs="adwa-assalaf"/>
          <w:sz w:val="36"/>
          <w:szCs w:val="36"/>
          <w:rtl/>
        </w:rPr>
        <w:t xml:space="preserve">قبل </w:t>
      </w:r>
      <w:r w:rsidRPr="00174BD7">
        <w:rPr>
          <w:rFonts w:ascii="adwa-assalaf" w:hAnsi="adwa-assalaf" w:cs="adwa-assalaf"/>
          <w:sz w:val="36"/>
          <w:szCs w:val="36"/>
          <w:rtl/>
        </w:rPr>
        <w:t>أكثر من عشر سنوات في الجزائر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وصدعت بها أمام الناس وما زلت عليها؛ لأن الشيخ فركوس عالم كبير ثابت على الحق لم يتزحزح</w:t>
      </w:r>
      <w:r w:rsidR="00174BD7" w:rsidRPr="00174BD7">
        <w:rPr>
          <w:rFonts w:ascii="adwa-assalaf" w:hAnsi="adwa-assalaf" w:cs="adwa-assalaf"/>
          <w:sz w:val="36"/>
          <w:szCs w:val="36"/>
          <w:rtl/>
        </w:rPr>
        <w:t>.</w:t>
      </w:r>
    </w:p>
    <w:p w14:paraId="776446CD" w14:textId="6471D760"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نعم قد يخطئ</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قد يزل</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قد يأتيه خبر غير صحيح ويتكلم بأشياء مثله مثل غيره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لكن إذا أخطأ ننصحه نقول له: يا شيخ أخطأت</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بالتي هي أحسن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ل</w:t>
      </w:r>
      <w:r w:rsidRPr="00174BD7">
        <w:rPr>
          <w:rFonts w:ascii="adwa-assalaf" w:hAnsi="adwa-assalaf" w:cs="adwa-assalaf"/>
          <w:sz w:val="36"/>
          <w:szCs w:val="36"/>
          <w:rtl/>
        </w:rPr>
        <w:t>لتي هي أقوم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مثله مثل غيره. </w:t>
      </w:r>
    </w:p>
    <w:p w14:paraId="5CFD1178" w14:textId="22395D98"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ولكن الطر</w:t>
      </w:r>
      <w:r w:rsidR="00174BD7" w:rsidRPr="00174BD7">
        <w:rPr>
          <w:rFonts w:ascii="adwa-assalaf" w:hAnsi="adwa-assalaf" w:cs="adwa-assalaf"/>
          <w:sz w:val="36"/>
          <w:szCs w:val="36"/>
          <w:rtl/>
        </w:rPr>
        <w:t>ي</w:t>
      </w:r>
      <w:r w:rsidRPr="00174BD7">
        <w:rPr>
          <w:rFonts w:ascii="adwa-assalaf" w:hAnsi="adwa-assalaf" w:cs="adwa-assalaf"/>
          <w:sz w:val="36"/>
          <w:szCs w:val="36"/>
          <w:rtl/>
        </w:rPr>
        <w:t xml:space="preserve">قة التي يسلكها الصعافقة </w:t>
      </w:r>
      <w:r w:rsidR="00174BD7" w:rsidRPr="00174BD7">
        <w:rPr>
          <w:rFonts w:ascii="adwa-assalaf" w:hAnsi="adwa-assalaf" w:cs="adwa-assalaf"/>
          <w:sz w:val="36"/>
          <w:szCs w:val="36"/>
          <w:rtl/>
        </w:rPr>
        <w:t>و</w:t>
      </w:r>
      <w:r w:rsidRPr="00174BD7">
        <w:rPr>
          <w:rFonts w:ascii="adwa-assalaf" w:hAnsi="adwa-assalaf" w:cs="adwa-assalaf"/>
          <w:sz w:val="36"/>
          <w:szCs w:val="36"/>
          <w:rtl/>
        </w:rPr>
        <w:t>فواجعهم تدل على خبث معادنهم</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وأنهم أهل شر</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وأهل مكر</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وأهل كيد بالسلفي</w:t>
      </w:r>
      <w:r w:rsidR="00174BD7" w:rsidRPr="00174BD7">
        <w:rPr>
          <w:rFonts w:ascii="adwa-assalaf" w:hAnsi="adwa-assalaf" w:cs="adwa-assalaf"/>
          <w:sz w:val="36"/>
          <w:szCs w:val="36"/>
          <w:rtl/>
        </w:rPr>
        <w:t>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هم م</w:t>
      </w:r>
      <w:r w:rsidR="00174BD7" w:rsidRPr="00174BD7">
        <w:rPr>
          <w:rFonts w:ascii="adwa-assalaf" w:hAnsi="adwa-assalaf" w:cs="adwa-assalaf"/>
          <w:sz w:val="36"/>
          <w:szCs w:val="36"/>
          <w:rtl/>
        </w:rPr>
        <w:t>ُ</w:t>
      </w:r>
      <w:r w:rsidRPr="00174BD7">
        <w:rPr>
          <w:rFonts w:ascii="adwa-assalaf" w:hAnsi="adwa-assalaf" w:cs="adwa-assalaf"/>
          <w:sz w:val="36"/>
          <w:szCs w:val="36"/>
          <w:rtl/>
        </w:rPr>
        <w:t>خ</w:t>
      </w:r>
      <w:r w:rsidR="00174BD7" w:rsidRPr="00174BD7">
        <w:rPr>
          <w:rFonts w:ascii="adwa-assalaf" w:hAnsi="adwa-assalaf" w:cs="adwa-assalaf"/>
          <w:sz w:val="36"/>
          <w:szCs w:val="36"/>
          <w:rtl/>
        </w:rPr>
        <w:t>َ</w:t>
      </w:r>
      <w:r w:rsidRPr="00174BD7">
        <w:rPr>
          <w:rFonts w:ascii="adwa-assalaf" w:hAnsi="adwa-assalaf" w:cs="adwa-assalaf"/>
          <w:sz w:val="36"/>
          <w:szCs w:val="36"/>
          <w:rtl/>
        </w:rPr>
        <w:t>ل</w:t>
      </w:r>
      <w:r w:rsidR="00174BD7" w:rsidRPr="00174BD7">
        <w:rPr>
          <w:rFonts w:ascii="adwa-assalaf" w:hAnsi="adwa-assalaf" w:cs="adwa-assalaf"/>
          <w:sz w:val="36"/>
          <w:szCs w:val="36"/>
          <w:rtl/>
        </w:rPr>
        <w:t>ّ</w:t>
      </w:r>
      <w:r w:rsidRPr="00174BD7">
        <w:rPr>
          <w:rFonts w:ascii="adwa-assalaf" w:hAnsi="adwa-assalaf" w:cs="adwa-assalaf"/>
          <w:sz w:val="36"/>
          <w:szCs w:val="36"/>
          <w:rtl/>
        </w:rPr>
        <w:t>فات الحجوري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و</w:t>
      </w:r>
      <w:r w:rsidRPr="00174BD7">
        <w:rPr>
          <w:rFonts w:ascii="adwa-assalaf" w:hAnsi="adwa-assalaf" w:cs="adwa-assalaf"/>
          <w:sz w:val="36"/>
          <w:szCs w:val="36"/>
          <w:rtl/>
        </w:rPr>
        <w:t>مخلفات الحربي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و</w:t>
      </w:r>
      <w:r w:rsidRPr="00174BD7">
        <w:rPr>
          <w:rFonts w:ascii="adwa-assalaf" w:hAnsi="adwa-assalaf" w:cs="adwa-assalaf"/>
          <w:sz w:val="36"/>
          <w:szCs w:val="36"/>
          <w:rtl/>
        </w:rPr>
        <w:t>مخلفات الحلبي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و</w:t>
      </w:r>
      <w:r w:rsidRPr="00174BD7">
        <w:rPr>
          <w:rFonts w:ascii="adwa-assalaf" w:hAnsi="adwa-assalaf" w:cs="adwa-assalaf"/>
          <w:sz w:val="36"/>
          <w:szCs w:val="36"/>
          <w:rtl/>
        </w:rPr>
        <w:t>مخلفات الم</w:t>
      </w:r>
      <w:r w:rsidR="00174BD7" w:rsidRPr="00174BD7">
        <w:rPr>
          <w:rFonts w:ascii="adwa-assalaf" w:hAnsi="adwa-assalaf" w:cs="adwa-assalaf"/>
          <w:sz w:val="36"/>
          <w:szCs w:val="36"/>
          <w:rtl/>
        </w:rPr>
        <w:t>أ</w:t>
      </w:r>
      <w:r w:rsidRPr="00174BD7">
        <w:rPr>
          <w:rFonts w:ascii="adwa-assalaf" w:hAnsi="adwa-assalaf" w:cs="adwa-assalaf"/>
          <w:sz w:val="36"/>
          <w:szCs w:val="36"/>
          <w:rtl/>
        </w:rPr>
        <w:t>ر</w:t>
      </w:r>
      <w:r w:rsidR="00174BD7" w:rsidRPr="00174BD7">
        <w:rPr>
          <w:rFonts w:ascii="adwa-assalaf" w:hAnsi="adwa-assalaf" w:cs="adwa-assalaf"/>
          <w:sz w:val="36"/>
          <w:szCs w:val="36"/>
          <w:rtl/>
        </w:rPr>
        <w:t>ب</w:t>
      </w:r>
      <w:r w:rsidRPr="00174BD7">
        <w:rPr>
          <w:rFonts w:ascii="adwa-assalaf" w:hAnsi="adwa-assalaf" w:cs="adwa-assalaf"/>
          <w:sz w:val="36"/>
          <w:szCs w:val="36"/>
          <w:rtl/>
        </w:rPr>
        <w:t>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والله </w:t>
      </w:r>
      <w:r w:rsidR="00174BD7" w:rsidRPr="00174BD7">
        <w:rPr>
          <w:rFonts w:ascii="adwa-assalaf" w:hAnsi="adwa-assalaf" w:cs="adwa-assalaf"/>
          <w:sz w:val="36"/>
          <w:szCs w:val="36"/>
          <w:rtl/>
        </w:rPr>
        <w:t>زبائل</w:t>
      </w:r>
      <w:r w:rsidRPr="00174BD7">
        <w:rPr>
          <w:rFonts w:ascii="adwa-assalaf" w:hAnsi="adwa-assalaf" w:cs="adwa-assalaf"/>
          <w:sz w:val="36"/>
          <w:szCs w:val="36"/>
          <w:rtl/>
        </w:rPr>
        <w:t xml:space="preserve"> الحدادية والعرعورية والمغاروية والمآربة والحلبية والحدادية كلهم تجمعوا في هؤلاء الخبث والخبائث الصعافقة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الصعافقة شر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وأهل مكر وكيد.</w:t>
      </w:r>
    </w:p>
    <w:p w14:paraId="7394111E" w14:textId="11C757F0"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الحمد لله رب العالمين قد بينت ووضحت لل</w:t>
      </w:r>
      <w:r w:rsidR="00174BD7" w:rsidRPr="00174BD7">
        <w:rPr>
          <w:rFonts w:ascii="adwa-assalaf" w:hAnsi="adwa-assalaf" w:cs="adwa-assalaf"/>
          <w:sz w:val="36"/>
          <w:szCs w:val="36"/>
          <w:rtl/>
        </w:rPr>
        <w:t>شخص المعترض،</w:t>
      </w:r>
      <w:r w:rsidRPr="00174BD7">
        <w:rPr>
          <w:rFonts w:ascii="adwa-assalaf" w:hAnsi="adwa-assalaf" w:cs="adwa-assalaf"/>
          <w:sz w:val="36"/>
          <w:szCs w:val="36"/>
          <w:rtl/>
        </w:rPr>
        <w:t xml:space="preserve"> ولكل من يريد الحق ويريد اتِّبَاع المنه</w:t>
      </w:r>
      <w:r w:rsidR="00174BD7" w:rsidRPr="00174BD7">
        <w:rPr>
          <w:rFonts w:ascii="adwa-assalaf" w:hAnsi="adwa-assalaf" w:cs="adwa-assalaf"/>
          <w:sz w:val="36"/>
          <w:szCs w:val="36"/>
          <w:rtl/>
        </w:rPr>
        <w:t>ج</w:t>
      </w:r>
      <w:r w:rsidRPr="00174BD7">
        <w:rPr>
          <w:rFonts w:ascii="adwa-assalaf" w:hAnsi="adwa-assalaf" w:cs="adwa-assalaf"/>
          <w:sz w:val="36"/>
          <w:szCs w:val="36"/>
          <w:rtl/>
        </w:rPr>
        <w:t xml:space="preserve"> السلفي</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ويريد أن يعرف حقائق الأمور. </w:t>
      </w:r>
    </w:p>
    <w:p w14:paraId="126194A7" w14:textId="24DB068E" w:rsidR="00D05877" w:rsidRPr="00174BD7" w:rsidRDefault="00D05877" w:rsidP="00174BD7">
      <w:pPr>
        <w:spacing w:line="500" w:lineRule="exact"/>
        <w:ind w:firstLine="454"/>
        <w:jc w:val="both"/>
        <w:rPr>
          <w:rFonts w:ascii="adwa-assalaf" w:hAnsi="adwa-assalaf" w:cs="adwa-assalaf"/>
          <w:b/>
          <w:bCs/>
          <w:color w:val="FF0000"/>
          <w:sz w:val="36"/>
          <w:szCs w:val="36"/>
          <w:rtl/>
        </w:rPr>
      </w:pPr>
      <w:r w:rsidRPr="00174BD7">
        <w:rPr>
          <w:rFonts w:ascii="adwa-assalaf" w:hAnsi="adwa-assalaf" w:cs="adwa-assalaf"/>
          <w:b/>
          <w:bCs/>
          <w:color w:val="FF0000"/>
          <w:sz w:val="36"/>
          <w:szCs w:val="36"/>
          <w:rtl/>
        </w:rPr>
        <w:t xml:space="preserve">وأختم بجواب </w:t>
      </w:r>
      <w:r w:rsidR="00174BD7" w:rsidRPr="00174BD7">
        <w:rPr>
          <w:rFonts w:ascii="adwa-assalaf" w:hAnsi="adwa-assalaf" w:cs="adwa-assalaf"/>
          <w:b/>
          <w:bCs/>
          <w:color w:val="FF0000"/>
          <w:sz w:val="36"/>
          <w:szCs w:val="36"/>
          <w:rtl/>
        </w:rPr>
        <w:t>عن سؤال ا</w:t>
      </w:r>
      <w:r w:rsidRPr="00174BD7">
        <w:rPr>
          <w:rFonts w:ascii="adwa-assalaf" w:hAnsi="adwa-assalaf" w:cs="adwa-assalaf"/>
          <w:b/>
          <w:bCs/>
          <w:color w:val="FF0000"/>
          <w:sz w:val="36"/>
          <w:szCs w:val="36"/>
          <w:rtl/>
        </w:rPr>
        <w:t>لأخ طه صديق</w:t>
      </w:r>
      <w:r w:rsidR="00FF6959" w:rsidRPr="00174BD7">
        <w:rPr>
          <w:rFonts w:ascii="adwa-assalaf" w:hAnsi="adwa-assalaf" w:cs="adwa-assalaf"/>
          <w:b/>
          <w:bCs/>
          <w:color w:val="FF0000"/>
          <w:sz w:val="36"/>
          <w:szCs w:val="36"/>
          <w:rtl/>
        </w:rPr>
        <w:t>،</w:t>
      </w:r>
      <w:r w:rsidRPr="00174BD7">
        <w:rPr>
          <w:rFonts w:ascii="adwa-assalaf" w:hAnsi="adwa-assalaf" w:cs="adwa-assalaf"/>
          <w:b/>
          <w:bCs/>
          <w:color w:val="FF0000"/>
          <w:sz w:val="36"/>
          <w:szCs w:val="36"/>
          <w:rtl/>
        </w:rPr>
        <w:t xml:space="preserve"> يقول: قد يقول قائل: لماذا تغير قولكم في طباخ الفتن؟</w:t>
      </w:r>
    </w:p>
    <w:p w14:paraId="6E1C3D26"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هذا السؤال </w:t>
      </w:r>
      <w:r w:rsidR="00174BD7" w:rsidRPr="00174BD7">
        <w:rPr>
          <w:rFonts w:ascii="adwa-assalaf" w:hAnsi="adwa-assalaf" w:cs="adwa-assalaf"/>
          <w:sz w:val="36"/>
          <w:szCs w:val="36"/>
          <w:rtl/>
        </w:rPr>
        <w:t xml:space="preserve">لا </w:t>
      </w:r>
      <w:r w:rsidRPr="00174BD7">
        <w:rPr>
          <w:rFonts w:ascii="adwa-assalaf" w:hAnsi="adwa-assalaf" w:cs="adwa-assalaf"/>
          <w:sz w:val="36"/>
          <w:szCs w:val="36"/>
          <w:rtl/>
        </w:rPr>
        <w:t xml:space="preserve">يحتاج إلى </w:t>
      </w:r>
      <w:r w:rsidR="00174BD7" w:rsidRPr="00174BD7">
        <w:rPr>
          <w:rFonts w:ascii="adwa-assalaf" w:hAnsi="adwa-assalaf" w:cs="adwa-assalaf"/>
          <w:sz w:val="36"/>
          <w:szCs w:val="36"/>
          <w:rtl/>
        </w:rPr>
        <w:t xml:space="preserve">أن تسأله </w:t>
      </w:r>
      <w:r w:rsidRPr="00174BD7">
        <w:rPr>
          <w:rFonts w:ascii="adwa-assalaf" w:hAnsi="adwa-assalaf" w:cs="adwa-assalaf"/>
          <w:sz w:val="36"/>
          <w:szCs w:val="36"/>
          <w:rtl/>
        </w:rPr>
        <w:t xml:space="preserve">يا أخ طه؟ </w:t>
      </w:r>
    </w:p>
    <w:p w14:paraId="5F7284A9" w14:textId="1B6747D1"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لازم تفهموا أَيُّها السلفيون </w:t>
      </w:r>
      <w:r w:rsidR="00174BD7" w:rsidRPr="00174BD7">
        <w:rPr>
          <w:rFonts w:ascii="adwa-assalaf" w:hAnsi="adwa-assalaf" w:cs="adwa-assalaf"/>
          <w:sz w:val="36"/>
          <w:szCs w:val="36"/>
          <w:rtl/>
        </w:rPr>
        <w:t>أ</w:t>
      </w:r>
      <w:r w:rsidRPr="00174BD7">
        <w:rPr>
          <w:rFonts w:ascii="adwa-assalaf" w:hAnsi="adwa-assalaf" w:cs="adwa-assalaf"/>
          <w:sz w:val="36"/>
          <w:szCs w:val="36"/>
          <w:rtl/>
        </w:rPr>
        <w:t>ن الشخص إذا كان على السُّنَّة والاستقامة تمدحه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وإذا كان ترك السُّنَّة والاستقامة أو كان يتظاهر بالسنة وليس على الاستقامة مثلاً إنسان يشرب خمر</w:t>
      </w:r>
      <w:r w:rsidR="00174BD7" w:rsidRPr="00174BD7">
        <w:rPr>
          <w:rFonts w:ascii="adwa-assalaf" w:hAnsi="adwa-assalaf" w:cs="adwa-assalaf"/>
          <w:sz w:val="36"/>
          <w:szCs w:val="36"/>
          <w:rtl/>
        </w:rPr>
        <w:t>اً</w:t>
      </w:r>
      <w:r w:rsidRPr="00174BD7">
        <w:rPr>
          <w:rFonts w:ascii="adwa-assalaf" w:hAnsi="adwa-assalaf" w:cs="adwa-assalaf"/>
          <w:sz w:val="36"/>
          <w:szCs w:val="36"/>
          <w:rtl/>
        </w:rPr>
        <w:t xml:space="preserve"> بالله عليكم أنا أراه عدلًا لما كان يصلي</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ويبتعد عن الكبائر</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ويفعل الواجبات</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ثم شرب الخمر</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وصار من أهل الخمور أيضًا </w:t>
      </w:r>
      <w:r w:rsidR="00174BD7" w:rsidRPr="00174BD7">
        <w:rPr>
          <w:rFonts w:ascii="adwa-assalaf" w:hAnsi="adwa-assalaf" w:cs="adwa-assalaf"/>
          <w:sz w:val="36"/>
          <w:szCs w:val="36"/>
          <w:rtl/>
        </w:rPr>
        <w:t xml:space="preserve">هل </w:t>
      </w:r>
      <w:r w:rsidRPr="00174BD7">
        <w:rPr>
          <w:rFonts w:ascii="adwa-assalaf" w:hAnsi="adwa-assalaf" w:cs="adwa-assalaf"/>
          <w:sz w:val="36"/>
          <w:szCs w:val="36"/>
          <w:rtl/>
        </w:rPr>
        <w:t xml:space="preserve">أزكيه </w:t>
      </w:r>
      <w:r w:rsidR="00174BD7" w:rsidRPr="00174BD7">
        <w:rPr>
          <w:rFonts w:ascii="adwa-assalaf" w:hAnsi="adwa-assalaf" w:cs="adwa-assalaf"/>
          <w:sz w:val="36"/>
          <w:szCs w:val="36"/>
          <w:rtl/>
        </w:rPr>
        <w:t>و</w:t>
      </w:r>
      <w:r w:rsidRPr="00174BD7">
        <w:rPr>
          <w:rFonts w:ascii="adwa-assalaf" w:hAnsi="adwa-assalaf" w:cs="adwa-assalaf"/>
          <w:sz w:val="36"/>
          <w:szCs w:val="36"/>
          <w:rtl/>
        </w:rPr>
        <w:t xml:space="preserve">أستمر </w:t>
      </w:r>
      <w:r w:rsidR="00174BD7" w:rsidRPr="00174BD7">
        <w:rPr>
          <w:rFonts w:ascii="adwa-assalaf" w:hAnsi="adwa-assalaf" w:cs="adwa-assalaf"/>
          <w:sz w:val="36"/>
          <w:szCs w:val="36"/>
          <w:rtl/>
        </w:rPr>
        <w:t xml:space="preserve">في تعديله </w:t>
      </w:r>
      <w:r w:rsidRPr="00174BD7">
        <w:rPr>
          <w:rFonts w:ascii="adwa-assalaf" w:hAnsi="adwa-assalaf" w:cs="adwa-assalaf"/>
          <w:sz w:val="36"/>
          <w:szCs w:val="36"/>
          <w:rtl/>
        </w:rPr>
        <w:t>ما أق</w:t>
      </w:r>
      <w:r w:rsidR="00174BD7" w:rsidRPr="00174BD7">
        <w:rPr>
          <w:rFonts w:ascii="adwa-assalaf" w:hAnsi="adwa-assalaf" w:cs="adwa-assalaf"/>
          <w:sz w:val="36"/>
          <w:szCs w:val="36"/>
          <w:rtl/>
        </w:rPr>
        <w:t>ول</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إ</w:t>
      </w:r>
      <w:r w:rsidRPr="00174BD7">
        <w:rPr>
          <w:rFonts w:ascii="adwa-assalaf" w:hAnsi="adwa-assalaf" w:cs="adwa-assalaf"/>
          <w:sz w:val="36"/>
          <w:szCs w:val="36"/>
          <w:rtl/>
        </w:rPr>
        <w:t>نه صار فاسقًا؟</w:t>
      </w:r>
      <w:r w:rsidR="00174BD7" w:rsidRPr="00174BD7">
        <w:rPr>
          <w:rFonts w:ascii="adwa-assalaf" w:hAnsi="adwa-assalaf" w:cs="adwa-assalaf"/>
          <w:sz w:val="36"/>
          <w:szCs w:val="36"/>
          <w:rtl/>
        </w:rPr>
        <w:t>!</w:t>
      </w:r>
    </w:p>
    <w:p w14:paraId="44907BBF" w14:textId="2AD7ABEE"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الصعافقة الأصل فيهم أنهم فساق</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فطباخ الفتن صار فاسقًا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ثم المسائل العلمية كنت أظن أن عنده علم</w:t>
      </w:r>
      <w:r w:rsidR="00174BD7" w:rsidRPr="00174BD7">
        <w:rPr>
          <w:rFonts w:ascii="adwa-assalaf" w:hAnsi="adwa-assalaf" w:cs="adwa-assalaf"/>
          <w:sz w:val="36"/>
          <w:szCs w:val="36"/>
          <w:rtl/>
        </w:rPr>
        <w:t>اً</w:t>
      </w:r>
      <w:r w:rsidRPr="00174BD7">
        <w:rPr>
          <w:rFonts w:ascii="adwa-assalaf" w:hAnsi="adwa-assalaf" w:cs="adwa-assalaf"/>
          <w:sz w:val="36"/>
          <w:szCs w:val="36"/>
          <w:rtl/>
        </w:rPr>
        <w:t xml:space="preserve"> لكن ما كنت أقرأ كتبه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 xml:space="preserve">ولا </w:t>
      </w:r>
      <w:r w:rsidRPr="00174BD7">
        <w:rPr>
          <w:rFonts w:ascii="adwa-assalaf" w:hAnsi="adwa-assalaf" w:cs="adwa-assalaf"/>
          <w:sz w:val="36"/>
          <w:szCs w:val="36"/>
          <w:rtl/>
        </w:rPr>
        <w:t xml:space="preserve">تحقيقاته </w:t>
      </w:r>
      <w:r w:rsidR="00174BD7" w:rsidRPr="00174BD7">
        <w:rPr>
          <w:rFonts w:ascii="adwa-assalaf" w:hAnsi="adwa-assalaf" w:cs="adwa-assalaf"/>
          <w:sz w:val="36"/>
          <w:szCs w:val="36"/>
          <w:rtl/>
        </w:rPr>
        <w:t xml:space="preserve">ولا </w:t>
      </w:r>
      <w:r w:rsidRPr="00174BD7">
        <w:rPr>
          <w:rFonts w:ascii="adwa-assalaf" w:hAnsi="adwa-assalaf" w:cs="adwa-assalaf"/>
          <w:sz w:val="36"/>
          <w:szCs w:val="36"/>
          <w:rtl/>
        </w:rPr>
        <w:t>أراجعها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بالسمعة</w:t>
      </w:r>
      <w:r w:rsidR="00174BD7" w:rsidRPr="00174BD7">
        <w:rPr>
          <w:rFonts w:ascii="adwa-assalaf" w:hAnsi="adwa-assalaf" w:cs="adwa-assalaf"/>
          <w:sz w:val="36"/>
          <w:szCs w:val="36"/>
          <w:rtl/>
        </w:rPr>
        <w:t xml:space="preserve"> فقط وأتكلم عن </w:t>
      </w:r>
      <w:r w:rsidRPr="00174BD7">
        <w:rPr>
          <w:rFonts w:ascii="adwa-assalaf" w:hAnsi="adwa-assalaf" w:cs="adwa-assalaf"/>
          <w:sz w:val="36"/>
          <w:szCs w:val="36"/>
          <w:rtl/>
        </w:rPr>
        <w:t>نفسي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لكن لما حققت ودققت وجدته فارغًا.</w:t>
      </w:r>
    </w:p>
    <w:p w14:paraId="724AE55C"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الشيخ العالم فركوس شهد له بالعلم المختص</w:t>
      </w:r>
      <w:r w:rsidR="00174BD7" w:rsidRPr="00174BD7">
        <w:rPr>
          <w:rFonts w:ascii="adwa-assalaf" w:hAnsi="adwa-assalaf" w:cs="adwa-assalaf"/>
          <w:sz w:val="36"/>
          <w:szCs w:val="36"/>
          <w:rtl/>
        </w:rPr>
        <w:t>و</w:t>
      </w:r>
      <w:r w:rsidRPr="00174BD7">
        <w:rPr>
          <w:rFonts w:ascii="adwa-assalaf" w:hAnsi="adwa-assalaf" w:cs="adwa-assalaf"/>
          <w:sz w:val="36"/>
          <w:szCs w:val="36"/>
          <w:rtl/>
        </w:rPr>
        <w:t>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و</w:t>
      </w:r>
      <w:r w:rsidRPr="00174BD7">
        <w:rPr>
          <w:rFonts w:ascii="adwa-assalaf" w:hAnsi="adwa-assalaf" w:cs="adwa-assalaf"/>
          <w:sz w:val="36"/>
          <w:szCs w:val="36"/>
          <w:rtl/>
        </w:rPr>
        <w:t>لا أتكلم بالعواطف التي هي عواصف</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أنا أتكلم عن علم</w:t>
      </w:r>
      <w:r w:rsidR="00174BD7" w:rsidRPr="00174BD7">
        <w:rPr>
          <w:rFonts w:ascii="adwa-assalaf" w:hAnsi="adwa-assalaf" w:cs="adwa-assalaf"/>
          <w:sz w:val="36"/>
          <w:szCs w:val="36"/>
          <w:rtl/>
        </w:rPr>
        <w:t>.</w:t>
      </w:r>
    </w:p>
    <w:p w14:paraId="426F699C"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lastRenderedPageBreak/>
        <w:t xml:space="preserve">أول مرة أعرف فيها الشيخ فركوس </w:t>
      </w:r>
      <w:r w:rsidR="00174BD7" w:rsidRPr="00174BD7">
        <w:rPr>
          <w:rFonts w:ascii="adwa-assalaf" w:hAnsi="adwa-assalaf" w:cs="adwa-assalaf"/>
          <w:sz w:val="36"/>
          <w:szCs w:val="36"/>
          <w:rtl/>
        </w:rPr>
        <w:t>وأعرف</w:t>
      </w:r>
      <w:r w:rsidRPr="00174BD7">
        <w:rPr>
          <w:rFonts w:ascii="adwa-assalaf" w:hAnsi="adwa-assalaf" w:cs="adwa-assalaf"/>
          <w:sz w:val="36"/>
          <w:szCs w:val="36"/>
          <w:rtl/>
        </w:rPr>
        <w:t xml:space="preserve"> أن هذا </w:t>
      </w:r>
      <w:r w:rsidR="00174BD7" w:rsidRPr="00174BD7">
        <w:rPr>
          <w:rFonts w:ascii="adwa-assalaf" w:hAnsi="adwa-assalaf" w:cs="adwa-assalaf"/>
          <w:sz w:val="36"/>
          <w:szCs w:val="36"/>
          <w:rtl/>
        </w:rPr>
        <w:t xml:space="preserve">الشيخ </w:t>
      </w:r>
      <w:r w:rsidRPr="00174BD7">
        <w:rPr>
          <w:rFonts w:ascii="adwa-assalaf" w:hAnsi="adwa-assalaf" w:cs="adwa-assalaf"/>
          <w:sz w:val="36"/>
          <w:szCs w:val="36"/>
          <w:rtl/>
        </w:rPr>
        <w:t>عنده علم و</w:t>
      </w:r>
      <w:r w:rsidR="00174BD7" w:rsidRPr="00174BD7">
        <w:rPr>
          <w:rFonts w:ascii="adwa-assalaf" w:hAnsi="adwa-assalaf" w:cs="adwa-assalaf"/>
          <w:sz w:val="36"/>
          <w:szCs w:val="36"/>
          <w:rtl/>
        </w:rPr>
        <w:t xml:space="preserve">مكانة قبل </w:t>
      </w:r>
      <w:r w:rsidRPr="00174BD7">
        <w:rPr>
          <w:rFonts w:ascii="adwa-assalaf" w:hAnsi="adwa-assalaf" w:cs="adwa-assalaf"/>
          <w:sz w:val="36"/>
          <w:szCs w:val="36"/>
          <w:rtl/>
        </w:rPr>
        <w:t>أكثر من عشرين سنة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كنت في حافلة من المدينة إلى مكة</w:t>
      </w:r>
      <w:r w:rsidR="00174BD7" w:rsidRPr="00174BD7">
        <w:rPr>
          <w:rFonts w:ascii="adwa-assalaf" w:hAnsi="adwa-assalaf" w:cs="adwa-assalaf"/>
          <w:sz w:val="36"/>
          <w:szCs w:val="36"/>
          <w:rtl/>
        </w:rPr>
        <w:t xml:space="preserve"> أو جدة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ركب معي جزائري شكله كأنه بدوي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هذا الجزائري تعرفت عليه في الطريق كيف حالك؟ طيب</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والأمور جيدة والحمد لله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فقال لي</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شيخنا فركوس وكذا وكذا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قلت له: هل عندك شيء من مؤلفاته؟ أعطاني شي</w:t>
      </w:r>
      <w:r w:rsidR="00174BD7" w:rsidRPr="00174BD7">
        <w:rPr>
          <w:rFonts w:ascii="adwa-assalaf" w:hAnsi="adwa-assalaf" w:cs="adwa-assalaf"/>
          <w:sz w:val="36"/>
          <w:szCs w:val="36"/>
          <w:rtl/>
        </w:rPr>
        <w:t>ئاً</w:t>
      </w:r>
      <w:r w:rsidRPr="00174BD7">
        <w:rPr>
          <w:rFonts w:ascii="adwa-assalaf" w:hAnsi="adwa-assalaf" w:cs="adwa-assalaf"/>
          <w:sz w:val="36"/>
          <w:szCs w:val="36"/>
          <w:rtl/>
        </w:rPr>
        <w:t xml:space="preserve"> من مؤلفاته بحوث</w:t>
      </w:r>
      <w:r w:rsidR="00174BD7" w:rsidRPr="00174BD7">
        <w:rPr>
          <w:rFonts w:ascii="adwa-assalaf" w:hAnsi="adwa-assalaf" w:cs="adwa-assalaf"/>
          <w:sz w:val="36"/>
          <w:szCs w:val="36"/>
          <w:rtl/>
        </w:rPr>
        <w:t>اً</w:t>
      </w:r>
      <w:r w:rsidRPr="00174BD7">
        <w:rPr>
          <w:rFonts w:ascii="adwa-assalaf" w:hAnsi="adwa-assalaf" w:cs="adwa-assalaf"/>
          <w:sz w:val="36"/>
          <w:szCs w:val="36"/>
          <w:rtl/>
        </w:rPr>
        <w:t xml:space="preserve"> صغيرة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والله قرأت وأنا في ذلك الوقت في الماجستير يعني طالب علم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فأنظر ما شاء الله علم</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أدلة</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تفاصيل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رأيت أن هذا رجل صاحب علم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هذ</w:t>
      </w:r>
      <w:r w:rsidR="00174BD7" w:rsidRPr="00174BD7">
        <w:rPr>
          <w:rFonts w:ascii="adwa-assalaf" w:hAnsi="adwa-assalaf" w:cs="adwa-assalaf"/>
          <w:sz w:val="36"/>
          <w:szCs w:val="36"/>
          <w:rtl/>
        </w:rPr>
        <w:t>ه</w:t>
      </w:r>
      <w:r w:rsidRPr="00174BD7">
        <w:rPr>
          <w:rFonts w:ascii="adwa-assalaf" w:hAnsi="adwa-assalaf" w:cs="adwa-assalaf"/>
          <w:sz w:val="36"/>
          <w:szCs w:val="36"/>
          <w:rtl/>
        </w:rPr>
        <w:t xml:space="preserve"> بداية ما قرأت له</w:t>
      </w:r>
      <w:r w:rsidR="00174BD7" w:rsidRPr="00174BD7">
        <w:rPr>
          <w:rFonts w:ascii="adwa-assalaf" w:hAnsi="adwa-assalaf" w:cs="adwa-assalaf"/>
          <w:sz w:val="36"/>
          <w:szCs w:val="36"/>
          <w:rtl/>
        </w:rPr>
        <w:t>.</w:t>
      </w:r>
    </w:p>
    <w:p w14:paraId="75E82740" w14:textId="5248A095"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ثم بعد ذلك ترسخ عندي هذا الأمر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أنا أقرأ فتاواه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و</w:t>
      </w:r>
      <w:r w:rsidRPr="00174BD7">
        <w:rPr>
          <w:rFonts w:ascii="adwa-assalaf" w:hAnsi="adwa-assalaf" w:cs="adwa-assalaf"/>
          <w:sz w:val="36"/>
          <w:szCs w:val="36"/>
          <w:rtl/>
        </w:rPr>
        <w:t>أحيانًا أبحث في مسألة أريد أن أخطب خطبة أو أريد أن أحضر لدرس فأبحث في النت فيأتيني من ضمن الموضوعات التي كتبت في الموضوع فتوى للشيخ فركوس أجدها مؤصلة محررة جميلة.</w:t>
      </w:r>
    </w:p>
    <w:p w14:paraId="1FA2BDF6" w14:textId="77777777" w:rsidR="00174BD7" w:rsidRPr="00174BD7" w:rsidRDefault="00D05877" w:rsidP="00174BD7">
      <w:pPr>
        <w:spacing w:line="500" w:lineRule="exact"/>
        <w:ind w:firstLine="454"/>
        <w:jc w:val="both"/>
        <w:rPr>
          <w:rFonts w:ascii="adwa-assalaf" w:hAnsi="adwa-assalaf" w:cs="adwa-assalaf"/>
          <w:b/>
          <w:bCs/>
          <w:color w:val="FF0000"/>
          <w:sz w:val="36"/>
          <w:szCs w:val="36"/>
          <w:rtl/>
        </w:rPr>
      </w:pPr>
      <w:r w:rsidRPr="00174BD7">
        <w:rPr>
          <w:rFonts w:ascii="adwa-assalaf" w:hAnsi="adwa-assalaf" w:cs="adwa-assalaf"/>
          <w:b/>
          <w:bCs/>
          <w:color w:val="FF0000"/>
          <w:sz w:val="36"/>
          <w:szCs w:val="36"/>
          <w:rtl/>
        </w:rPr>
        <w:t>فالعلم بادٍ عليه</w:t>
      </w:r>
      <w:r w:rsidR="00174BD7" w:rsidRPr="00174BD7">
        <w:rPr>
          <w:rFonts w:ascii="adwa-assalaf" w:hAnsi="adwa-assalaf" w:cs="adwa-assalaf"/>
          <w:b/>
          <w:bCs/>
          <w:color w:val="FF0000"/>
          <w:sz w:val="36"/>
          <w:szCs w:val="36"/>
          <w:rtl/>
        </w:rPr>
        <w:t>،</w:t>
      </w:r>
      <w:r w:rsidRPr="00174BD7">
        <w:rPr>
          <w:rFonts w:ascii="adwa-assalaf" w:hAnsi="adwa-assalaf" w:cs="adwa-assalaf"/>
          <w:b/>
          <w:bCs/>
          <w:color w:val="FF0000"/>
          <w:sz w:val="36"/>
          <w:szCs w:val="36"/>
          <w:rtl/>
        </w:rPr>
        <w:t xml:space="preserve"> نور العلم يظهر </w:t>
      </w:r>
      <w:r w:rsidR="00174BD7" w:rsidRPr="00174BD7">
        <w:rPr>
          <w:rFonts w:ascii="adwa-assalaf" w:hAnsi="adwa-assalaf" w:cs="adwa-assalaf"/>
          <w:b/>
          <w:bCs/>
          <w:color w:val="FF0000"/>
          <w:sz w:val="36"/>
          <w:szCs w:val="36"/>
          <w:rtl/>
        </w:rPr>
        <w:t>عل</w:t>
      </w:r>
      <w:r w:rsidRPr="00174BD7">
        <w:rPr>
          <w:rFonts w:ascii="adwa-assalaf" w:hAnsi="adwa-assalaf" w:cs="adwa-assalaf"/>
          <w:b/>
          <w:bCs/>
          <w:color w:val="FF0000"/>
          <w:sz w:val="36"/>
          <w:szCs w:val="36"/>
          <w:rtl/>
        </w:rPr>
        <w:t>ى وجهه لما زرته في الجزائر</w:t>
      </w:r>
      <w:r w:rsidR="00FF6959" w:rsidRPr="00174BD7">
        <w:rPr>
          <w:rFonts w:ascii="adwa-assalaf" w:hAnsi="adwa-assalaf" w:cs="adwa-assalaf"/>
          <w:b/>
          <w:bCs/>
          <w:color w:val="FF0000"/>
          <w:sz w:val="36"/>
          <w:szCs w:val="36"/>
          <w:rtl/>
        </w:rPr>
        <w:t>،</w:t>
      </w:r>
      <w:r w:rsidRPr="00174BD7">
        <w:rPr>
          <w:rFonts w:ascii="adwa-assalaf" w:hAnsi="adwa-assalaf" w:cs="adwa-assalaf"/>
          <w:b/>
          <w:bCs/>
          <w:color w:val="FF0000"/>
          <w:sz w:val="36"/>
          <w:szCs w:val="36"/>
          <w:rtl/>
        </w:rPr>
        <w:t xml:space="preserve"> يظهر عليه وضاءة السُّنَّة «نَضَّرَ اللهُ امْرَءًا سَمِعَ مَقَالَتِي»</w:t>
      </w:r>
      <w:r w:rsidR="00FF6959" w:rsidRPr="00174BD7">
        <w:rPr>
          <w:rFonts w:ascii="adwa-assalaf" w:hAnsi="adwa-assalaf" w:cs="adwa-assalaf"/>
          <w:b/>
          <w:bCs/>
          <w:color w:val="FF0000"/>
          <w:sz w:val="36"/>
          <w:szCs w:val="36"/>
          <w:rtl/>
        </w:rPr>
        <w:t>،</w:t>
      </w:r>
      <w:r w:rsidRPr="00174BD7">
        <w:rPr>
          <w:rFonts w:ascii="adwa-assalaf" w:hAnsi="adwa-assalaf" w:cs="adwa-assalaf"/>
          <w:b/>
          <w:bCs/>
          <w:color w:val="FF0000"/>
          <w:sz w:val="36"/>
          <w:szCs w:val="36"/>
          <w:rtl/>
        </w:rPr>
        <w:t xml:space="preserve"> نضارة أهل الحديث تظهر على وجهه</w:t>
      </w:r>
      <w:r w:rsidR="00FF6959" w:rsidRPr="00174BD7">
        <w:rPr>
          <w:rFonts w:ascii="adwa-assalaf" w:hAnsi="adwa-assalaf" w:cs="adwa-assalaf"/>
          <w:b/>
          <w:bCs/>
          <w:color w:val="FF0000"/>
          <w:sz w:val="36"/>
          <w:szCs w:val="36"/>
          <w:rtl/>
        </w:rPr>
        <w:t>،</w:t>
      </w:r>
      <w:r w:rsidRPr="00174BD7">
        <w:rPr>
          <w:rFonts w:ascii="adwa-assalaf" w:hAnsi="adwa-assalaf" w:cs="adwa-assalaf"/>
          <w:b/>
          <w:bCs/>
          <w:color w:val="FF0000"/>
          <w:sz w:val="36"/>
          <w:szCs w:val="36"/>
          <w:rtl/>
        </w:rPr>
        <w:t xml:space="preserve"> في كتاباته في موقعه</w:t>
      </w:r>
      <w:r w:rsidR="00174BD7" w:rsidRPr="00174BD7">
        <w:rPr>
          <w:rFonts w:ascii="adwa-assalaf" w:hAnsi="adwa-assalaf" w:cs="adwa-assalaf"/>
          <w:b/>
          <w:bCs/>
          <w:color w:val="FF0000"/>
          <w:sz w:val="36"/>
          <w:szCs w:val="36"/>
          <w:rtl/>
        </w:rPr>
        <w:t>.</w:t>
      </w:r>
    </w:p>
    <w:p w14:paraId="6636AC6C" w14:textId="6CDF6327"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هذه حقيقة أنا أقولها</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و</w:t>
      </w:r>
      <w:r w:rsidRPr="00174BD7">
        <w:rPr>
          <w:rFonts w:ascii="adwa-assalaf" w:hAnsi="adwa-assalaf" w:cs="adwa-assalaf"/>
          <w:sz w:val="36"/>
          <w:szCs w:val="36"/>
          <w:rtl/>
        </w:rPr>
        <w:t>أشهد بها أمام الله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ويشهد الله في عليائه أني أقول هذا وأنا معتقد هذ</w:t>
      </w:r>
      <w:r w:rsidR="00174BD7" w:rsidRPr="00174BD7">
        <w:rPr>
          <w:rFonts w:ascii="adwa-assalaf" w:hAnsi="adwa-assalaf" w:cs="adwa-assalaf"/>
          <w:sz w:val="36"/>
          <w:szCs w:val="36"/>
          <w:rtl/>
        </w:rPr>
        <w:t>ا</w:t>
      </w:r>
      <w:r w:rsidRPr="00174BD7">
        <w:rPr>
          <w:rFonts w:ascii="adwa-assalaf" w:hAnsi="adwa-assalaf" w:cs="adwa-assalaf"/>
          <w:sz w:val="36"/>
          <w:szCs w:val="36"/>
          <w:rtl/>
        </w:rPr>
        <w:t xml:space="preserve"> عقيدة تامة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وليس عن دعاية وإعلان كما </w:t>
      </w:r>
      <w:r w:rsidR="00174BD7" w:rsidRPr="00174BD7">
        <w:rPr>
          <w:rFonts w:ascii="adwa-assalaf" w:hAnsi="adwa-assalaf" w:cs="adwa-assalaf"/>
          <w:sz w:val="36"/>
          <w:szCs w:val="36"/>
          <w:rtl/>
        </w:rPr>
        <w:t xml:space="preserve">كنت </w:t>
      </w:r>
      <w:r w:rsidRPr="00174BD7">
        <w:rPr>
          <w:rFonts w:ascii="adwa-assalaf" w:hAnsi="adwa-assalaf" w:cs="adwa-assalaf"/>
          <w:sz w:val="36"/>
          <w:szCs w:val="36"/>
          <w:rtl/>
        </w:rPr>
        <w:t>أظنه لطباخ الفتن.</w:t>
      </w:r>
    </w:p>
    <w:p w14:paraId="5A8193E8" w14:textId="77777777"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هذا هو الجواب والله تعالى أعلم.</w:t>
      </w:r>
    </w:p>
    <w:p w14:paraId="381421F8" w14:textId="13AF7DB4" w:rsidR="00D05877" w:rsidRPr="00174BD7" w:rsidRDefault="00D05877" w:rsidP="00174BD7">
      <w:pPr>
        <w:spacing w:line="500" w:lineRule="exact"/>
        <w:ind w:firstLine="454"/>
        <w:jc w:val="both"/>
        <w:rPr>
          <w:rFonts w:ascii="adwa-assalaf" w:hAnsi="adwa-assalaf" w:cs="adwa-assalaf"/>
          <w:b/>
          <w:bCs/>
          <w:sz w:val="36"/>
          <w:szCs w:val="36"/>
          <w:rtl/>
        </w:rPr>
      </w:pPr>
      <w:r w:rsidRPr="00174BD7">
        <w:rPr>
          <w:rFonts w:ascii="adwa-assalaf" w:hAnsi="adwa-assalaf" w:cs="adwa-assalaf"/>
          <w:b/>
          <w:bCs/>
          <w:sz w:val="36"/>
          <w:szCs w:val="36"/>
          <w:rtl/>
        </w:rPr>
        <w:t xml:space="preserve">يقول الأخ ناصر أبو سعود كوسة: ما معنى </w:t>
      </w:r>
      <w:r w:rsidR="00174BD7" w:rsidRPr="00174BD7">
        <w:rPr>
          <w:rFonts w:ascii="adwa-assalaf" w:hAnsi="adwa-assalaf" w:cs="adwa-assalaf"/>
          <w:b/>
          <w:bCs/>
          <w:sz w:val="36"/>
          <w:szCs w:val="36"/>
          <w:rtl/>
        </w:rPr>
        <w:t>ب</w:t>
      </w:r>
      <w:r w:rsidRPr="00174BD7">
        <w:rPr>
          <w:rFonts w:ascii="adwa-assalaf" w:hAnsi="adwa-assalaf" w:cs="adwa-assalaf"/>
          <w:b/>
          <w:bCs/>
          <w:sz w:val="36"/>
          <w:szCs w:val="36"/>
          <w:rtl/>
        </w:rPr>
        <w:t>الفسق؟</w:t>
      </w:r>
    </w:p>
    <w:p w14:paraId="7767F624" w14:textId="35FF06AA"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الفسق يعني مثلاً الكذب</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w:t>
      </w:r>
      <w:r w:rsidR="00174BD7" w:rsidRPr="00174BD7">
        <w:rPr>
          <w:rFonts w:ascii="adwa-assalaf" w:hAnsi="adwa-assalaf" w:cs="adwa-assalaf"/>
          <w:sz w:val="36"/>
          <w:szCs w:val="36"/>
          <w:rtl/>
        </w:rPr>
        <w:t>ذ</w:t>
      </w:r>
      <w:r w:rsidRPr="00174BD7">
        <w:rPr>
          <w:rFonts w:ascii="adwa-assalaf" w:hAnsi="adwa-assalaf" w:cs="adwa-assalaf"/>
          <w:sz w:val="36"/>
          <w:szCs w:val="36"/>
          <w:rtl/>
        </w:rPr>
        <w:t>ي هو الفجور في الخصومة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البهتان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كذلك النميمة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صفات الصعافقة كلها تلبيس ومكر وكيد بأهل السُّنَّة هذه كلها صفات الصعافقة.</w:t>
      </w:r>
    </w:p>
    <w:p w14:paraId="0A059AD1" w14:textId="0DCA2D43"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sz w:val="36"/>
          <w:szCs w:val="36"/>
          <w:rtl/>
        </w:rPr>
        <w:t xml:space="preserve">يقول الأخ عصام رجب: </w:t>
      </w:r>
      <w:r w:rsidRPr="00174BD7">
        <w:rPr>
          <w:rFonts w:ascii="adwa-assalaf" w:hAnsi="adwa-assalaf" w:cs="adwa-assalaf"/>
          <w:sz w:val="36"/>
          <w:szCs w:val="36"/>
          <w:rtl/>
        </w:rPr>
        <w:t>بالله قبل أن تختم يا أبا عمر هذه قيلت عن كلامك عن الشيخ عبيد بقولك: منكر ظاهر؟</w:t>
      </w:r>
      <w:r w:rsidR="00174BD7" w:rsidRPr="00174BD7">
        <w:rPr>
          <w:rFonts w:ascii="adwa-assalaf" w:hAnsi="adwa-assalaf" w:cs="adwa-assalaf"/>
          <w:sz w:val="36"/>
          <w:szCs w:val="36"/>
          <w:rtl/>
        </w:rPr>
        <w:t xml:space="preserve"> </w:t>
      </w:r>
      <w:r w:rsidRPr="00174BD7">
        <w:rPr>
          <w:rFonts w:ascii="adwa-assalaf" w:hAnsi="adwa-assalaf" w:cs="adwa-assalaf"/>
          <w:sz w:val="36"/>
          <w:szCs w:val="36"/>
          <w:rtl/>
        </w:rPr>
        <w:t>المنكرات الظاهرة هي الزنا وشرب الخمر وأمثالها.</w:t>
      </w:r>
      <w:r w:rsidR="00174BD7" w:rsidRPr="00174BD7">
        <w:rPr>
          <w:rFonts w:ascii="adwa-assalaf" w:hAnsi="adwa-assalaf" w:cs="adwa-assalaf"/>
          <w:sz w:val="36"/>
          <w:szCs w:val="36"/>
          <w:rtl/>
        </w:rPr>
        <w:t xml:space="preserve"> </w:t>
      </w:r>
      <w:r w:rsidRPr="00174BD7">
        <w:rPr>
          <w:rFonts w:ascii="adwa-assalaf" w:hAnsi="adwa-assalaf" w:cs="adwa-assalaf"/>
          <w:sz w:val="36"/>
          <w:szCs w:val="36"/>
          <w:rtl/>
        </w:rPr>
        <w:t>ولم يعلم أحد قائل بالجرح والتعديل وهو اجتهادي وإن أخطأ المجتهد من المنكرات إلا من أهل البدع؟</w:t>
      </w:r>
    </w:p>
    <w:p w14:paraId="1410E978" w14:textId="1CFAC7E8" w:rsidR="00D05877" w:rsidRPr="00174BD7" w:rsidRDefault="00174BD7" w:rsidP="00174BD7">
      <w:pPr>
        <w:spacing w:line="500" w:lineRule="exact"/>
        <w:ind w:firstLine="454"/>
        <w:jc w:val="both"/>
        <w:rPr>
          <w:rFonts w:ascii="adwa-assalaf" w:hAnsi="adwa-assalaf" w:cs="adwa-assalaf"/>
          <w:sz w:val="36"/>
          <w:szCs w:val="36"/>
          <w:rtl/>
        </w:rPr>
      </w:pPr>
      <w:r w:rsidRPr="00174BD7">
        <w:rPr>
          <w:rFonts w:ascii="adwa-assalaf" w:hAnsi="adwa-assalaf" w:cs="adwa-assalaf"/>
          <w:b/>
          <w:bCs/>
          <w:color w:val="FF0000"/>
          <w:sz w:val="36"/>
          <w:szCs w:val="36"/>
          <w:rtl/>
        </w:rPr>
        <w:t xml:space="preserve">الجواب: </w:t>
      </w:r>
      <w:r w:rsidR="00D05877" w:rsidRPr="00174BD7">
        <w:rPr>
          <w:rFonts w:ascii="adwa-assalaf" w:hAnsi="adwa-assalaf" w:cs="adwa-assalaf"/>
          <w:sz w:val="36"/>
          <w:szCs w:val="36"/>
          <w:rtl/>
        </w:rPr>
        <w:t xml:space="preserve">طبعًا هؤلاء لا يفهمون الكلام العربي </w:t>
      </w:r>
      <w:r w:rsidRPr="00174BD7">
        <w:rPr>
          <w:rFonts w:ascii="adwa-assalaf" w:hAnsi="adwa-assalaf" w:cs="adwa-assalaf"/>
          <w:sz w:val="36"/>
          <w:szCs w:val="36"/>
          <w:rtl/>
        </w:rPr>
        <w:t>و</w:t>
      </w:r>
      <w:r w:rsidR="00D05877" w:rsidRPr="00174BD7">
        <w:rPr>
          <w:rFonts w:ascii="adwa-assalaf" w:hAnsi="adwa-assalaf" w:cs="adwa-assalaf"/>
          <w:sz w:val="36"/>
          <w:szCs w:val="36"/>
          <w:rtl/>
        </w:rPr>
        <w:t>لا الكلام الشرعي</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المنكر الظاهر هو خلاف المعروف</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مثلاً الشيخ عبيد لما قال</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شيخ فجأة</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أو قال: إن أسامة درس كيمياء مثلاً</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هذا غير صحيح هذا منكر ظاهر</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أنا لم أدرس فيزياء إلا إذا قصد في الثانوية</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لكن ليس تخصصي فيزياء</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كذلك لما قال: هيج حفتر لضرب طرابلس هذا خبر كذب منكر ظاهر</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حتى عند الليبيين</w:t>
      </w:r>
      <w:r w:rsidRPr="00174BD7">
        <w:rPr>
          <w:rFonts w:ascii="adwa-assalaf" w:hAnsi="adwa-assalaf" w:cs="adwa-assalaf"/>
          <w:sz w:val="36"/>
          <w:szCs w:val="36"/>
          <w:rtl/>
        </w:rPr>
        <w:t>،</w:t>
      </w:r>
      <w:r w:rsidR="00D05877" w:rsidRPr="00174BD7">
        <w:rPr>
          <w:rFonts w:ascii="adwa-assalaf" w:hAnsi="adwa-assalaf" w:cs="adwa-assalaf"/>
          <w:sz w:val="36"/>
          <w:szCs w:val="36"/>
          <w:rtl/>
        </w:rPr>
        <w:t xml:space="preserve"> الليبي</w:t>
      </w:r>
      <w:r w:rsidRPr="00174BD7">
        <w:rPr>
          <w:rFonts w:ascii="adwa-assalaf" w:hAnsi="adwa-assalaf" w:cs="adwa-assalaf"/>
          <w:sz w:val="36"/>
          <w:szCs w:val="36"/>
          <w:rtl/>
        </w:rPr>
        <w:t>و</w:t>
      </w:r>
      <w:r w:rsidR="00D05877" w:rsidRPr="00174BD7">
        <w:rPr>
          <w:rFonts w:ascii="adwa-assalaf" w:hAnsi="adwa-assalaf" w:cs="adwa-assalaf"/>
          <w:sz w:val="36"/>
          <w:szCs w:val="36"/>
          <w:rtl/>
        </w:rPr>
        <w:t>ن وأنت منهم يا عصام رجب تعرف أن هذا منكر ظاهر</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المنكر الظاهر هو خلاف المعروف.</w:t>
      </w:r>
    </w:p>
    <w:p w14:paraId="67D95424" w14:textId="77777777" w:rsidR="00D05877" w:rsidRPr="00174BD7" w:rsidRDefault="00D05877" w:rsidP="00174BD7">
      <w:pPr>
        <w:spacing w:line="500" w:lineRule="exact"/>
        <w:ind w:firstLine="454"/>
        <w:jc w:val="both"/>
        <w:rPr>
          <w:rFonts w:ascii="adwa-assalaf" w:hAnsi="adwa-assalaf" w:cs="adwa-assalaf"/>
          <w:b/>
          <w:bCs/>
          <w:sz w:val="36"/>
          <w:szCs w:val="36"/>
          <w:rtl/>
        </w:rPr>
      </w:pPr>
      <w:r w:rsidRPr="00174BD7">
        <w:rPr>
          <w:rFonts w:ascii="adwa-assalaf" w:hAnsi="adwa-assalaf" w:cs="adwa-assalaf"/>
          <w:b/>
          <w:bCs/>
          <w:sz w:val="36"/>
          <w:szCs w:val="36"/>
          <w:rtl/>
        </w:rPr>
        <w:lastRenderedPageBreak/>
        <w:t>وهل يجرح بالمنكر الظاهر؟</w:t>
      </w:r>
    </w:p>
    <w:p w14:paraId="424BA0CE"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يعني واحد مثلاً يقول: إن هذه الراوي مجروح</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يقولون: اجتهادي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يعني من الرد على هؤلاء أصحاب الترهات والأباطيل أن الجرح له أسباب</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يعني الجرح هل هو آية من القرآن فقط أو حديث؟ لا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الجرح قد يكون له أسباب</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الآن مثلاً العالم إذا جرح رجلاً بماذا يجرحه؟ بما ذكره من منكرات في الأخلاق أو بالكذب في الرواية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أو بسوء الحفظ وعدم الضبط</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أو يقدحون في الراوي ببدعة</w:t>
      </w:r>
      <w:r w:rsidR="00174BD7" w:rsidRPr="00174BD7">
        <w:rPr>
          <w:rFonts w:ascii="adwa-assalaf" w:hAnsi="adwa-assalaf" w:cs="adwa-assalaf"/>
          <w:sz w:val="36"/>
          <w:szCs w:val="36"/>
          <w:rtl/>
        </w:rPr>
        <w:t>.</w:t>
      </w:r>
    </w:p>
    <w:p w14:paraId="626572CD"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إذا كان يقول عنه </w:t>
      </w:r>
      <w:r w:rsidR="00174BD7" w:rsidRPr="00174BD7">
        <w:rPr>
          <w:rFonts w:ascii="adwa-assalaf" w:hAnsi="adwa-assalaf" w:cs="adwa-assalaf"/>
          <w:sz w:val="36"/>
          <w:szCs w:val="36"/>
          <w:rtl/>
        </w:rPr>
        <w:t>إ</w:t>
      </w:r>
      <w:r w:rsidRPr="00174BD7">
        <w:rPr>
          <w:rFonts w:ascii="adwa-assalaf" w:hAnsi="adwa-assalaf" w:cs="adwa-assalaf"/>
          <w:sz w:val="36"/>
          <w:szCs w:val="36"/>
          <w:rtl/>
        </w:rPr>
        <w:t>نه مبتدع وهو ليس مبتدعًا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أليس بعض السَّلف رمي بالإرجاء أو رمي بالقدرية و</w:t>
      </w:r>
      <w:r w:rsidR="00174BD7" w:rsidRPr="00174BD7">
        <w:rPr>
          <w:rFonts w:ascii="adwa-assalaf" w:hAnsi="adwa-assalaf" w:cs="adwa-assalaf"/>
          <w:sz w:val="36"/>
          <w:szCs w:val="36"/>
          <w:rtl/>
        </w:rPr>
        <w:t>ظهر أن</w:t>
      </w:r>
      <w:r w:rsidRPr="00174BD7">
        <w:rPr>
          <w:rFonts w:ascii="adwa-assalaf" w:hAnsi="adwa-assalaf" w:cs="adwa-assalaf"/>
          <w:sz w:val="36"/>
          <w:szCs w:val="36"/>
          <w:rtl/>
        </w:rPr>
        <w:t xml:space="preserve"> الذين رموه بذلك مخطئين؟ </w:t>
      </w:r>
    </w:p>
    <w:p w14:paraId="39E9D384"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الحسن البصري بعض الناس قالوا قدري وهذا ليس بصحيح</w:t>
      </w:r>
      <w:r w:rsidR="00174BD7" w:rsidRPr="00174BD7">
        <w:rPr>
          <w:rFonts w:ascii="adwa-assalaf" w:hAnsi="adwa-assalaf" w:cs="adwa-assalaf"/>
          <w:sz w:val="36"/>
          <w:szCs w:val="36"/>
          <w:rtl/>
        </w:rPr>
        <w:t>.</w:t>
      </w:r>
    </w:p>
    <w:p w14:paraId="0F6374E8"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فقد يهم العالم السلفي في تبديعه لشخص مثلما حصل من محمد بن يحيى الذهلي بدع البخاري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هذا منكر ظاهر</w:t>
      </w:r>
      <w:r w:rsidR="00174BD7" w:rsidRPr="00174BD7">
        <w:rPr>
          <w:rFonts w:ascii="adwa-assalaf" w:hAnsi="adwa-assalaf" w:cs="adwa-assalaf"/>
          <w:sz w:val="36"/>
          <w:szCs w:val="36"/>
          <w:rtl/>
        </w:rPr>
        <w:t>.</w:t>
      </w:r>
    </w:p>
    <w:p w14:paraId="7AD221C1" w14:textId="77777777" w:rsidR="00174BD7" w:rsidRPr="00174BD7" w:rsidRDefault="00174BD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فلو أن أ</w:t>
      </w:r>
      <w:r w:rsidR="00D05877" w:rsidRPr="00174BD7">
        <w:rPr>
          <w:rFonts w:ascii="adwa-assalaf" w:hAnsi="adwa-assalaf" w:cs="adwa-assalaf"/>
          <w:sz w:val="36"/>
          <w:szCs w:val="36"/>
          <w:rtl/>
        </w:rPr>
        <w:t>حد</w:t>
      </w:r>
      <w:r w:rsidRPr="00174BD7">
        <w:rPr>
          <w:rFonts w:ascii="adwa-assalaf" w:hAnsi="adwa-assalaf" w:cs="adwa-assalaf"/>
          <w:sz w:val="36"/>
          <w:szCs w:val="36"/>
          <w:rtl/>
        </w:rPr>
        <w:t>اً</w:t>
      </w:r>
      <w:r w:rsidR="00D05877" w:rsidRPr="00174BD7">
        <w:rPr>
          <w:rFonts w:ascii="adwa-assalaf" w:hAnsi="adwa-assalaf" w:cs="adwa-assalaf"/>
          <w:sz w:val="36"/>
          <w:szCs w:val="36"/>
          <w:rtl/>
        </w:rPr>
        <w:t xml:space="preserve"> يطعن في الإمام أحمد بن حنبل </w:t>
      </w:r>
      <w:r w:rsidRPr="00174BD7">
        <w:rPr>
          <w:rFonts w:ascii="adwa-assalaf" w:hAnsi="adwa-assalaf" w:cs="adwa-assalaf"/>
          <w:sz w:val="36"/>
          <w:szCs w:val="36"/>
          <w:rtl/>
        </w:rPr>
        <w:t>ك</w:t>
      </w:r>
      <w:r w:rsidR="00D05877" w:rsidRPr="00174BD7">
        <w:rPr>
          <w:rFonts w:ascii="adwa-assalaf" w:hAnsi="adwa-assalaf" w:cs="adwa-assalaf"/>
          <w:sz w:val="36"/>
          <w:szCs w:val="36"/>
          <w:rtl/>
        </w:rPr>
        <w:t>أب</w:t>
      </w:r>
      <w:r w:rsidRPr="00174BD7">
        <w:rPr>
          <w:rFonts w:ascii="adwa-assalaf" w:hAnsi="adwa-assalaf" w:cs="adwa-assalaf"/>
          <w:sz w:val="36"/>
          <w:szCs w:val="36"/>
          <w:rtl/>
        </w:rPr>
        <w:t>ي</w:t>
      </w:r>
      <w:r w:rsidR="00D05877" w:rsidRPr="00174BD7">
        <w:rPr>
          <w:rFonts w:ascii="adwa-assalaf" w:hAnsi="adwa-assalaf" w:cs="adwa-assalaf"/>
          <w:sz w:val="36"/>
          <w:szCs w:val="36"/>
          <w:rtl/>
        </w:rPr>
        <w:t xml:space="preserve"> كريب كان يذم الإمام أحمد هذا منكر ظاهر أم غير ظاهر؟ إن قالوا: ليس منكرًا وهذا اجتهادي</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هل الطعن في الإمام أحمد صار اجتهاديًا؟ </w:t>
      </w:r>
    </w:p>
    <w:p w14:paraId="7EBC8B4F"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لو </w:t>
      </w:r>
      <w:r w:rsidR="00174BD7" w:rsidRPr="00174BD7">
        <w:rPr>
          <w:rFonts w:ascii="adwa-assalaf" w:hAnsi="adwa-assalaf" w:cs="adwa-assalaf"/>
          <w:sz w:val="36"/>
          <w:szCs w:val="36"/>
          <w:rtl/>
        </w:rPr>
        <w:t>أن أحدا</w:t>
      </w:r>
      <w:r w:rsidRPr="00174BD7">
        <w:rPr>
          <w:rFonts w:ascii="adwa-assalaf" w:hAnsi="adwa-assalaf" w:cs="adwa-assalaf"/>
          <w:sz w:val="36"/>
          <w:szCs w:val="36"/>
          <w:rtl/>
        </w:rPr>
        <w:t xml:space="preserve"> طعن في الشيخ عبيد صار اجتهاديًا</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أ</w:t>
      </w:r>
      <w:r w:rsidRPr="00174BD7">
        <w:rPr>
          <w:rFonts w:ascii="adwa-assalaf" w:hAnsi="adwa-assalaf" w:cs="adwa-assalaf"/>
          <w:sz w:val="36"/>
          <w:szCs w:val="36"/>
          <w:rtl/>
        </w:rPr>
        <w:t xml:space="preserve">لا يقال منكر ظاهر؟ </w:t>
      </w:r>
    </w:p>
    <w:p w14:paraId="057A1FB8" w14:textId="77777777" w:rsidR="00174BD7" w:rsidRPr="00174BD7" w:rsidRDefault="00174BD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ف</w:t>
      </w:r>
      <w:r w:rsidR="00D05877" w:rsidRPr="00174BD7">
        <w:rPr>
          <w:rFonts w:ascii="adwa-assalaf" w:hAnsi="adwa-assalaf" w:cs="adwa-assalaf"/>
          <w:sz w:val="36"/>
          <w:szCs w:val="36"/>
          <w:rtl/>
        </w:rPr>
        <w:t>الطعن في السلفي بغير حق منكر ظاهر</w:t>
      </w:r>
      <w:r w:rsidRPr="00174BD7">
        <w:rPr>
          <w:rFonts w:ascii="adwa-assalaf" w:hAnsi="adwa-assalaf" w:cs="adwa-assalaf"/>
          <w:sz w:val="36"/>
          <w:szCs w:val="36"/>
          <w:rtl/>
        </w:rPr>
        <w:t>.</w:t>
      </w:r>
    </w:p>
    <w:p w14:paraId="593D8B2A"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 xml:space="preserve">فالشيخ عبيد حفظه الله </w:t>
      </w:r>
      <w:r w:rsidR="00174BD7" w:rsidRPr="00174BD7">
        <w:rPr>
          <w:rFonts w:ascii="adwa-assalaf" w:hAnsi="adwa-assalaf" w:cs="adwa-assalaf"/>
          <w:sz w:val="36"/>
          <w:szCs w:val="36"/>
          <w:rtl/>
        </w:rPr>
        <w:t>في موضوعي</w:t>
      </w:r>
      <w:r w:rsidR="00174BD7" w:rsidRPr="00174BD7">
        <w:rPr>
          <w:rFonts w:ascii="adwa-assalaf" w:hAnsi="adwa-assalaf" w:cs="adwa-assalaf"/>
          <w:sz w:val="36"/>
          <w:szCs w:val="36"/>
          <w:rtl/>
        </w:rPr>
        <w:t xml:space="preserve"> </w:t>
      </w:r>
      <w:r w:rsidRPr="00174BD7">
        <w:rPr>
          <w:rFonts w:ascii="adwa-assalaf" w:hAnsi="adwa-assalaf" w:cs="adwa-assalaf"/>
          <w:sz w:val="36"/>
          <w:szCs w:val="36"/>
          <w:rtl/>
        </w:rPr>
        <w:t>أخطأ</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أخطأ خطأ واضحًا كالشمس</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 xml:space="preserve">لا </w:t>
      </w:r>
      <w:r w:rsidRPr="00174BD7">
        <w:rPr>
          <w:rFonts w:ascii="adwa-assalaf" w:hAnsi="adwa-assalaf" w:cs="adwa-assalaf"/>
          <w:sz w:val="36"/>
          <w:szCs w:val="36"/>
          <w:rtl/>
        </w:rPr>
        <w:t>يجوز لمسلم عاقل رشيد يعقل إلا أن يرد هذا المنكر</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لا يسعه إلا ذلك</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وليس معذورًا عند الله ولا عند الناس في بعض الأمور</w:t>
      </w:r>
      <w:r w:rsidR="00174BD7" w:rsidRPr="00174BD7">
        <w:rPr>
          <w:rFonts w:ascii="adwa-assalaf" w:hAnsi="adwa-assalaf" w:cs="adwa-assalaf"/>
          <w:sz w:val="36"/>
          <w:szCs w:val="36"/>
          <w:rtl/>
        </w:rPr>
        <w:t>.</w:t>
      </w:r>
    </w:p>
    <w:p w14:paraId="5DD989D9"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مثلاً يقول: شيخ فجأة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ما تعني</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 xml:space="preserve">عبارة </w:t>
      </w:r>
      <w:r w:rsidRPr="00174BD7">
        <w:rPr>
          <w:rFonts w:ascii="adwa-assalaf" w:hAnsi="adwa-assalaf" w:cs="adwa-assalaf"/>
          <w:sz w:val="36"/>
          <w:szCs w:val="36"/>
          <w:rtl/>
        </w:rPr>
        <w:t xml:space="preserve">شيخ فجأة؟ </w:t>
      </w:r>
    </w:p>
    <w:p w14:paraId="4964B927" w14:textId="68E96E81" w:rsidR="00174BD7" w:rsidRPr="00174BD7" w:rsidRDefault="00174BD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كلام ليس له</w:t>
      </w:r>
      <w:r w:rsidR="00D05877" w:rsidRPr="00174BD7">
        <w:rPr>
          <w:rFonts w:ascii="adwa-assalaf" w:hAnsi="adwa-assalaf" w:cs="adwa-assalaf"/>
          <w:sz w:val="36"/>
          <w:szCs w:val="36"/>
          <w:rtl/>
        </w:rPr>
        <w:t xml:space="preserve"> معنى أصلاً</w:t>
      </w:r>
      <w:r w:rsidRPr="00174BD7">
        <w:rPr>
          <w:rFonts w:ascii="adwa-assalaf" w:hAnsi="adwa-assalaf" w:cs="adwa-assalaf"/>
          <w:sz w:val="36"/>
          <w:szCs w:val="36"/>
          <w:rtl/>
        </w:rPr>
        <w:t xml:space="preserve"> في الواقع</w:t>
      </w:r>
      <w:r w:rsidR="00FF6959" w:rsidRPr="00174BD7">
        <w:rPr>
          <w:rFonts w:ascii="adwa-assalaf" w:hAnsi="adwa-assalaf" w:cs="adwa-assalaf"/>
          <w:sz w:val="36"/>
          <w:szCs w:val="36"/>
          <w:rtl/>
        </w:rPr>
        <w:t>،</w:t>
      </w:r>
      <w:r w:rsidR="00D05877" w:rsidRPr="00174BD7">
        <w:rPr>
          <w:rFonts w:ascii="adwa-assalaf" w:hAnsi="adwa-assalaf" w:cs="adwa-assalaf"/>
          <w:sz w:val="36"/>
          <w:szCs w:val="36"/>
          <w:rtl/>
        </w:rPr>
        <w:t xml:space="preserve"> </w:t>
      </w:r>
      <w:r w:rsidRPr="00174BD7">
        <w:rPr>
          <w:rFonts w:ascii="adwa-assalaf" w:hAnsi="adwa-assalaf" w:cs="adwa-assalaf"/>
          <w:sz w:val="36"/>
          <w:szCs w:val="36"/>
          <w:rtl/>
        </w:rPr>
        <w:t xml:space="preserve">ما معنى </w:t>
      </w:r>
      <w:r w:rsidR="00D05877" w:rsidRPr="00174BD7">
        <w:rPr>
          <w:rFonts w:ascii="adwa-assalaf" w:hAnsi="adwa-assalaf" w:cs="adwa-assalaf"/>
          <w:sz w:val="36"/>
          <w:szCs w:val="36"/>
          <w:rtl/>
        </w:rPr>
        <w:t xml:space="preserve">شيخ فجأة؟ </w:t>
      </w:r>
    </w:p>
    <w:p w14:paraId="177DE816" w14:textId="56C75230"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شيخ فجأة يعني ظهر فجأة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لا أنا ولا الشيخ عبيد ولا الشيخ ربيع من مشايخ الفجأة ولا الشيخ محمد بن هادي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شيخ الفجأة</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ال</w:t>
      </w:r>
      <w:r w:rsidR="00174BD7" w:rsidRPr="00174BD7">
        <w:rPr>
          <w:rFonts w:ascii="adwa-assalaf" w:hAnsi="adwa-assalaf" w:cs="adwa-assalaf"/>
          <w:sz w:val="36"/>
          <w:szCs w:val="36"/>
          <w:rtl/>
        </w:rPr>
        <w:t>ذ</w:t>
      </w:r>
      <w:r w:rsidRPr="00174BD7">
        <w:rPr>
          <w:rFonts w:ascii="adwa-assalaf" w:hAnsi="adwa-assalaf" w:cs="adwa-assalaf"/>
          <w:sz w:val="36"/>
          <w:szCs w:val="36"/>
          <w:rtl/>
        </w:rPr>
        <w:t>ي يطلع فجأة ما كان معروفًا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ثم صار معروفًا فجأةً بدون مقدمات</w:t>
      </w:r>
      <w:r w:rsidR="00174BD7" w:rsidRPr="00174BD7">
        <w:rPr>
          <w:rFonts w:ascii="adwa-assalaf" w:hAnsi="adwa-assalaf" w:cs="adwa-assalaf"/>
          <w:sz w:val="36"/>
          <w:szCs w:val="36"/>
          <w:rtl/>
        </w:rPr>
        <w:t xml:space="preserve"> هذا يقال عنه شيخ فجأة</w:t>
      </w:r>
      <w:r w:rsidRPr="00174BD7">
        <w:rPr>
          <w:rFonts w:ascii="adwa-assalaf" w:hAnsi="adwa-assalaf" w:cs="adwa-assalaf"/>
          <w:sz w:val="36"/>
          <w:szCs w:val="36"/>
          <w:rtl/>
        </w:rPr>
        <w:t>.</w:t>
      </w:r>
    </w:p>
    <w:p w14:paraId="44B760A2"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الحمد لله أنا درست ودر</w:t>
      </w:r>
      <w:r w:rsidR="00174BD7" w:rsidRPr="00174BD7">
        <w:rPr>
          <w:rFonts w:ascii="adwa-assalaf" w:hAnsi="adwa-assalaf" w:cs="adwa-assalaf"/>
          <w:sz w:val="36"/>
          <w:szCs w:val="36"/>
          <w:rtl/>
        </w:rPr>
        <w:t>ّ</w:t>
      </w:r>
      <w:r w:rsidRPr="00174BD7">
        <w:rPr>
          <w:rFonts w:ascii="adwa-assalaf" w:hAnsi="adwa-assalaf" w:cs="adwa-assalaf"/>
          <w:sz w:val="36"/>
          <w:szCs w:val="36"/>
          <w:rtl/>
        </w:rPr>
        <w:t>ست وكنت معروفًا بالعلم والدعو</w:t>
      </w:r>
      <w:r w:rsidR="00174BD7" w:rsidRPr="00174BD7">
        <w:rPr>
          <w:rFonts w:ascii="adwa-assalaf" w:hAnsi="adwa-assalaf" w:cs="adwa-assalaf"/>
          <w:sz w:val="36"/>
          <w:szCs w:val="36"/>
          <w:rtl/>
        </w:rPr>
        <w:t>ة</w:t>
      </w:r>
      <w:r w:rsidRPr="00174BD7">
        <w:rPr>
          <w:rFonts w:ascii="adwa-assalaf" w:hAnsi="adwa-assalaf" w:cs="adwa-assalaf"/>
          <w:sz w:val="36"/>
          <w:szCs w:val="36"/>
          <w:rtl/>
        </w:rPr>
        <w:t xml:space="preserve"> قبل أن أعرف الشيخ عبيد</w:t>
      </w:r>
      <w:r w:rsidR="00174BD7" w:rsidRPr="00174BD7">
        <w:rPr>
          <w:rFonts w:ascii="adwa-assalaf" w:hAnsi="adwa-assalaf" w:cs="adwa-assalaf"/>
          <w:sz w:val="36"/>
          <w:szCs w:val="36"/>
          <w:rtl/>
        </w:rPr>
        <w:t>اً،</w:t>
      </w:r>
      <w:r w:rsidRPr="00174BD7">
        <w:rPr>
          <w:rFonts w:ascii="adwa-assalaf" w:hAnsi="adwa-assalaf" w:cs="adwa-assalaf"/>
          <w:sz w:val="36"/>
          <w:szCs w:val="36"/>
          <w:rtl/>
        </w:rPr>
        <w:t xml:space="preserve"> وقبل أن يعرفني الشيخ عبيد</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كون الشيخ عبيد ما يعرفني هذا غلط منه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لكن هو يعرفني</w:t>
      </w:r>
      <w:r w:rsidR="00174BD7" w:rsidRPr="00174BD7">
        <w:rPr>
          <w:rFonts w:ascii="adwa-assalaf" w:hAnsi="adwa-assalaf" w:cs="adwa-assalaf"/>
          <w:sz w:val="36"/>
          <w:szCs w:val="36"/>
          <w:rtl/>
        </w:rPr>
        <w:t>،</w:t>
      </w:r>
      <w:r w:rsidRPr="00174BD7">
        <w:rPr>
          <w:rFonts w:ascii="adwa-assalaf" w:hAnsi="adwa-assalaf" w:cs="adwa-assalaf"/>
          <w:sz w:val="36"/>
          <w:szCs w:val="36"/>
          <w:rtl/>
        </w:rPr>
        <w:t xml:space="preserve"> وقبل كلام</w:t>
      </w:r>
      <w:r w:rsidR="00174BD7" w:rsidRPr="00174BD7">
        <w:rPr>
          <w:rFonts w:ascii="adwa-assalaf" w:hAnsi="adwa-assalaf" w:cs="adwa-assalaf"/>
          <w:sz w:val="36"/>
          <w:szCs w:val="36"/>
          <w:rtl/>
        </w:rPr>
        <w:t>ه</w:t>
      </w:r>
      <w:r w:rsidRPr="00174BD7">
        <w:rPr>
          <w:rFonts w:ascii="adwa-assalaf" w:hAnsi="adwa-assalaf" w:cs="adwa-assalaf"/>
          <w:sz w:val="36"/>
          <w:szCs w:val="36"/>
          <w:rtl/>
        </w:rPr>
        <w:t xml:space="preserve"> هذا أثني علي ووصف بأن علمي</w:t>
      </w:r>
      <w:r w:rsidR="00174BD7" w:rsidRPr="00174BD7">
        <w:rPr>
          <w:rFonts w:ascii="adwa-assalaf" w:hAnsi="adwa-assalaf" w:cs="adwa-assalaf"/>
          <w:sz w:val="36"/>
          <w:szCs w:val="36"/>
          <w:rtl/>
        </w:rPr>
        <w:t>تي</w:t>
      </w:r>
      <w:r w:rsidRPr="00174BD7">
        <w:rPr>
          <w:rFonts w:ascii="adwa-assalaf" w:hAnsi="adwa-assalaf" w:cs="adwa-assalaf"/>
          <w:sz w:val="36"/>
          <w:szCs w:val="36"/>
          <w:rtl/>
        </w:rPr>
        <w:t xml:space="preserve"> قوية</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وأوصى بالرجوع إليّ</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كيف يوصي بالرجوع إلى شيخ فجأة؟ </w:t>
      </w:r>
    </w:p>
    <w:p w14:paraId="543D42E5" w14:textId="723DB78C"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lastRenderedPageBreak/>
        <w:t>تعرف أن هذا منكر ظاهر؛ لأنه خلاف ما كان يعرفه الشيخ عبيد</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وخلاف ما يعرفه مشايخ السُّنَّة الآخرون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والشيخ ربيع أنكر عليه ورد عليه.</w:t>
      </w:r>
    </w:p>
    <w:p w14:paraId="1B7606C4" w14:textId="2D7839FD" w:rsidR="00D05877" w:rsidRPr="00174BD7" w:rsidRDefault="00174BD7" w:rsidP="00174BD7">
      <w:pPr>
        <w:spacing w:line="500" w:lineRule="exact"/>
        <w:ind w:firstLine="454"/>
        <w:jc w:val="both"/>
        <w:rPr>
          <w:rFonts w:ascii="adwa-assalaf" w:hAnsi="adwa-assalaf" w:cs="adwa-assalaf"/>
          <w:b/>
          <w:bCs/>
          <w:sz w:val="36"/>
          <w:szCs w:val="36"/>
          <w:rtl/>
        </w:rPr>
      </w:pPr>
      <w:r w:rsidRPr="00174BD7">
        <w:rPr>
          <w:rFonts w:ascii="adwa-assalaf" w:hAnsi="adwa-assalaf" w:cs="adwa-assalaf"/>
          <w:b/>
          <w:bCs/>
          <w:sz w:val="36"/>
          <w:szCs w:val="36"/>
          <w:rtl/>
        </w:rPr>
        <w:t>يقول</w:t>
      </w:r>
      <w:r w:rsidR="00D05877" w:rsidRPr="00174BD7">
        <w:rPr>
          <w:rFonts w:ascii="adwa-assalaf" w:hAnsi="adwa-assalaf" w:cs="adwa-assalaf"/>
          <w:b/>
          <w:bCs/>
          <w:sz w:val="36"/>
          <w:szCs w:val="36"/>
          <w:rtl/>
        </w:rPr>
        <w:t xml:space="preserve"> </w:t>
      </w:r>
      <w:r w:rsidRPr="00174BD7">
        <w:rPr>
          <w:rFonts w:ascii="adwa-assalaf" w:hAnsi="adwa-assalaf" w:cs="adwa-assalaf"/>
          <w:b/>
          <w:bCs/>
          <w:sz w:val="36"/>
          <w:szCs w:val="36"/>
          <w:rtl/>
        </w:rPr>
        <w:t>ا</w:t>
      </w:r>
      <w:r w:rsidR="00D05877" w:rsidRPr="00174BD7">
        <w:rPr>
          <w:rFonts w:ascii="adwa-assalaf" w:hAnsi="adwa-assalaf" w:cs="adwa-assalaf"/>
          <w:b/>
          <w:bCs/>
          <w:sz w:val="36"/>
          <w:szCs w:val="36"/>
          <w:rtl/>
        </w:rPr>
        <w:t>لأخ عبد الرؤوف: ما تعليقكم على الطعن في الشيخ فركوس بأن له سرقات عليمة؟</w:t>
      </w:r>
    </w:p>
    <w:p w14:paraId="4B7B7C6D"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هذا كمن يتهم الشيخ الألباني بأنه يسرق تخريجاته من تخريجات المتقدمين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أو يتهم الشيخ ربيع</w:t>
      </w:r>
      <w:r w:rsidR="00174BD7" w:rsidRPr="00174BD7">
        <w:rPr>
          <w:rFonts w:ascii="adwa-assalaf" w:hAnsi="adwa-assalaf" w:cs="adwa-assalaf"/>
          <w:sz w:val="36"/>
          <w:szCs w:val="36"/>
          <w:rtl/>
        </w:rPr>
        <w:t>اً</w:t>
      </w:r>
      <w:r w:rsidRPr="00174BD7">
        <w:rPr>
          <w:rFonts w:ascii="adwa-assalaf" w:hAnsi="adwa-assalaf" w:cs="adwa-assalaf"/>
          <w:sz w:val="36"/>
          <w:szCs w:val="36"/>
          <w:rtl/>
        </w:rPr>
        <w:t xml:space="preserve"> بأنه يسرق أبحاثه في الرد على سيد قطب من الشيخ أحمد شاكر ومن الشيخ الدويش وكذا</w:t>
      </w:r>
      <w:r w:rsidR="00174BD7" w:rsidRPr="00174BD7">
        <w:rPr>
          <w:rFonts w:ascii="adwa-assalaf" w:hAnsi="adwa-assalaf" w:cs="adwa-assalaf"/>
          <w:sz w:val="36"/>
          <w:szCs w:val="36"/>
          <w:rtl/>
        </w:rPr>
        <w:t>.</w:t>
      </w:r>
    </w:p>
    <w:p w14:paraId="576A0D85" w14:textId="77777777" w:rsidR="00174BD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هذه طريقتهم الكذب والبهتان</w:t>
      </w:r>
      <w:r w:rsidR="00174BD7" w:rsidRPr="00174BD7">
        <w:rPr>
          <w:rFonts w:ascii="adwa-assalaf" w:hAnsi="adwa-assalaf" w:cs="adwa-assalaf"/>
          <w:sz w:val="36"/>
          <w:szCs w:val="36"/>
          <w:rtl/>
        </w:rPr>
        <w:t>.</w:t>
      </w:r>
    </w:p>
    <w:p w14:paraId="19EE4494" w14:textId="5F05E5D0"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وأنا قد رددت على قضية السرقة هذه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كذب خبث مكر </w:t>
      </w:r>
      <w:r w:rsidR="00174BD7" w:rsidRPr="00174BD7">
        <w:rPr>
          <w:rFonts w:ascii="adwa-assalaf" w:hAnsi="adwa-assalaf" w:cs="adwa-assalaf"/>
          <w:sz w:val="36"/>
          <w:szCs w:val="36"/>
          <w:rtl/>
        </w:rPr>
        <w:t>و</w:t>
      </w:r>
      <w:r w:rsidRPr="00174BD7">
        <w:rPr>
          <w:rFonts w:ascii="adwa-assalaf" w:hAnsi="adwa-assalaf" w:cs="adwa-assalaf"/>
          <w:sz w:val="36"/>
          <w:szCs w:val="36"/>
          <w:rtl/>
        </w:rPr>
        <w:t>كلام فارغ</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أنا رجعت ونظرت</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 xml:space="preserve">عندهم </w:t>
      </w:r>
      <w:r w:rsidRPr="00174BD7">
        <w:rPr>
          <w:rFonts w:ascii="adwa-assalaf" w:hAnsi="adwa-assalaf" w:cs="adwa-assalaf"/>
          <w:sz w:val="36"/>
          <w:szCs w:val="36"/>
          <w:rtl/>
        </w:rPr>
        <w:t>تمحل</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w:t>
      </w:r>
      <w:r w:rsidR="00174BD7" w:rsidRPr="00174BD7">
        <w:rPr>
          <w:rFonts w:ascii="adwa-assalaf" w:hAnsi="adwa-assalaf" w:cs="adwa-assalaf"/>
          <w:sz w:val="36"/>
          <w:szCs w:val="36"/>
          <w:rtl/>
        </w:rPr>
        <w:t xml:space="preserve">يريدون أن يجعلوه </w:t>
      </w:r>
      <w:r w:rsidRPr="00174BD7">
        <w:rPr>
          <w:rFonts w:ascii="adwa-assalaf" w:hAnsi="adwa-assalaf" w:cs="adwa-assalaf"/>
          <w:sz w:val="36"/>
          <w:szCs w:val="36"/>
          <w:rtl/>
        </w:rPr>
        <w:t>سا</w:t>
      </w:r>
      <w:r w:rsidR="00174BD7" w:rsidRPr="00174BD7">
        <w:rPr>
          <w:rFonts w:ascii="adwa-assalaf" w:hAnsi="adwa-assalaf" w:cs="adwa-assalaf"/>
          <w:sz w:val="36"/>
          <w:szCs w:val="36"/>
          <w:rtl/>
        </w:rPr>
        <w:t>ر</w:t>
      </w:r>
      <w:r w:rsidRPr="00174BD7">
        <w:rPr>
          <w:rFonts w:ascii="adwa-assalaf" w:hAnsi="adwa-assalaf" w:cs="adwa-assalaf"/>
          <w:sz w:val="36"/>
          <w:szCs w:val="36"/>
          <w:rtl/>
        </w:rPr>
        <w:t>ق</w:t>
      </w:r>
      <w:r w:rsidR="00174BD7" w:rsidRPr="00174BD7">
        <w:rPr>
          <w:rFonts w:ascii="adwa-assalaf" w:hAnsi="adwa-assalaf" w:cs="adwa-assalaf"/>
          <w:sz w:val="36"/>
          <w:szCs w:val="36"/>
          <w:rtl/>
        </w:rPr>
        <w:t>اً</w:t>
      </w:r>
      <w:r w:rsidRPr="00174BD7">
        <w:rPr>
          <w:rFonts w:ascii="adwa-assalaf" w:hAnsi="adwa-assalaf" w:cs="adwa-assalaf"/>
          <w:sz w:val="36"/>
          <w:szCs w:val="36"/>
          <w:rtl/>
        </w:rPr>
        <w:t xml:space="preserve"> غصب</w:t>
      </w:r>
      <w:r w:rsidR="00174BD7" w:rsidRPr="00174BD7">
        <w:rPr>
          <w:rFonts w:ascii="adwa-assalaf" w:hAnsi="adwa-assalaf" w:cs="adwa-assalaf"/>
          <w:sz w:val="36"/>
          <w:szCs w:val="36"/>
          <w:rtl/>
        </w:rPr>
        <w:t>اً</w:t>
      </w:r>
      <w:r w:rsidRPr="00174BD7">
        <w:rPr>
          <w:rFonts w:ascii="adwa-assalaf" w:hAnsi="adwa-assalaf" w:cs="adwa-assalaf"/>
          <w:sz w:val="36"/>
          <w:szCs w:val="36"/>
          <w:rtl/>
        </w:rPr>
        <w:t xml:space="preserve"> عنه</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هكذا </w:t>
      </w:r>
      <w:r w:rsidR="00174BD7" w:rsidRPr="00174BD7">
        <w:rPr>
          <w:rFonts w:ascii="adwa-assalaf" w:hAnsi="adwa-assalaf" w:cs="adwa-assalaf"/>
          <w:sz w:val="36"/>
          <w:szCs w:val="36"/>
          <w:rtl/>
        </w:rPr>
        <w:t>بالعناد والبهتان</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ليس بالعلم</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هؤلاء صعافقة فسقة فجرة في الخصومة.</w:t>
      </w:r>
    </w:p>
    <w:p w14:paraId="64C99E28" w14:textId="1FD4907B" w:rsidR="00D05877" w:rsidRPr="00174BD7" w:rsidRDefault="00D05877" w:rsidP="00174BD7">
      <w:pPr>
        <w:spacing w:line="500" w:lineRule="exact"/>
        <w:ind w:firstLine="454"/>
        <w:jc w:val="both"/>
        <w:rPr>
          <w:rFonts w:ascii="adwa-assalaf" w:hAnsi="adwa-assalaf" w:cs="adwa-assalaf"/>
          <w:sz w:val="36"/>
          <w:szCs w:val="36"/>
          <w:rtl/>
        </w:rPr>
      </w:pPr>
      <w:r w:rsidRPr="00174BD7">
        <w:rPr>
          <w:rFonts w:ascii="adwa-assalaf" w:hAnsi="adwa-assalaf" w:cs="adwa-assalaf"/>
          <w:sz w:val="36"/>
          <w:szCs w:val="36"/>
          <w:rtl/>
        </w:rPr>
        <w:t>حفظ الله الشيخ فركوس</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حفظ الله علماء السُّنَّة جميعًا</w:t>
      </w:r>
      <w:r w:rsidR="00FF6959" w:rsidRPr="00174BD7">
        <w:rPr>
          <w:rFonts w:ascii="adwa-assalaf" w:hAnsi="adwa-assalaf" w:cs="adwa-assalaf"/>
          <w:sz w:val="36"/>
          <w:szCs w:val="36"/>
          <w:rtl/>
        </w:rPr>
        <w:t>،</w:t>
      </w:r>
      <w:r w:rsidRPr="00174BD7">
        <w:rPr>
          <w:rFonts w:ascii="adwa-assalaf" w:hAnsi="adwa-assalaf" w:cs="adwa-assalaf"/>
          <w:sz w:val="36"/>
          <w:szCs w:val="36"/>
          <w:rtl/>
        </w:rPr>
        <w:t xml:space="preserve"> وأخزى الله الصعافقة ورد كيدهم في نحورهم والله أعلى وأعلم وصلى الله وسلم على نبينا محمد والحمد لله رب العالمين.</w:t>
      </w:r>
    </w:p>
    <w:p w14:paraId="38B7850B" w14:textId="7377BFF9" w:rsidR="00174BD7" w:rsidRPr="00174BD7" w:rsidRDefault="00174BD7" w:rsidP="00174BD7">
      <w:pPr>
        <w:spacing w:line="500" w:lineRule="exact"/>
        <w:ind w:firstLine="454"/>
        <w:jc w:val="both"/>
        <w:rPr>
          <w:rFonts w:ascii="adwa-assalaf" w:hAnsi="adwa-assalaf" w:cs="adwa-assalaf"/>
          <w:sz w:val="36"/>
          <w:szCs w:val="36"/>
          <w:rtl/>
        </w:rPr>
      </w:pPr>
    </w:p>
    <w:p w14:paraId="540CB083" w14:textId="3948FEB8" w:rsidR="00174BD7" w:rsidRPr="00174BD7" w:rsidRDefault="00174BD7" w:rsidP="00174BD7">
      <w:pPr>
        <w:spacing w:line="500" w:lineRule="exact"/>
        <w:ind w:firstLine="454"/>
        <w:jc w:val="center"/>
        <w:rPr>
          <w:rFonts w:ascii="adwa-assalaf" w:hAnsi="adwa-assalaf" w:cs="adwa-assalaf"/>
          <w:b/>
          <w:bCs/>
          <w:sz w:val="36"/>
          <w:szCs w:val="36"/>
          <w:rtl/>
        </w:rPr>
      </w:pPr>
      <w:r w:rsidRPr="00174BD7">
        <w:rPr>
          <w:rFonts w:ascii="adwa-assalaf" w:hAnsi="adwa-assalaf" w:cs="adwa-assalaf"/>
          <w:b/>
          <w:bCs/>
          <w:sz w:val="36"/>
          <w:szCs w:val="36"/>
          <w:rtl/>
        </w:rPr>
        <w:t>قاله: د. أسامة بن عطايا العتيبي</w:t>
      </w:r>
    </w:p>
    <w:p w14:paraId="40609E27" w14:textId="77777777" w:rsidR="00174BD7" w:rsidRPr="00174BD7" w:rsidRDefault="00174BD7" w:rsidP="00174BD7">
      <w:pPr>
        <w:spacing w:line="500" w:lineRule="exact"/>
        <w:ind w:firstLine="454"/>
        <w:jc w:val="both"/>
        <w:rPr>
          <w:rFonts w:ascii="adwa-assalaf" w:hAnsi="adwa-assalaf" w:cs="adwa-assalaf"/>
          <w:sz w:val="36"/>
          <w:szCs w:val="36"/>
          <w:rtl/>
        </w:rPr>
      </w:pPr>
    </w:p>
    <w:sectPr w:rsidR="00174BD7" w:rsidRPr="00174BD7" w:rsidSect="00C51659">
      <w:headerReference w:type="default" r:id="rId10"/>
      <w:footnotePr>
        <w:numRestart w:val="eachPage"/>
      </w:footnotePr>
      <w:pgSz w:w="11907" w:h="16840" w:code="9"/>
      <w:pgMar w:top="1134" w:right="1418" w:bottom="1134" w:left="1418" w:header="510" w:footer="567" w:gutter="0"/>
      <w:pgNumType w:start="1" w:chapStyle="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A901A" w14:textId="77777777" w:rsidR="00A16D7E" w:rsidRDefault="00A16D7E">
      <w:r>
        <w:separator/>
      </w:r>
    </w:p>
  </w:endnote>
  <w:endnote w:type="continuationSeparator" w:id="0">
    <w:p w14:paraId="4DE0A519" w14:textId="77777777" w:rsidR="00A16D7E" w:rsidRDefault="00A1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SKR HEAD1">
    <w:panose1 w:val="00000000000000000000"/>
    <w:charset w:val="B2"/>
    <w:family w:val="auto"/>
    <w:pitch w:val="variable"/>
    <w:sig w:usb0="00002001" w:usb1="00000000" w:usb2="00000000" w:usb3="00000000" w:csb0="00000040" w:csb1="00000000"/>
  </w:font>
  <w:font w:name="adwa-assalaf">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1BACF" w14:textId="77777777" w:rsidR="008C2D26" w:rsidRDefault="00C81AB1" w:rsidP="008502CC">
    <w:pPr>
      <w:pStyle w:val="a3"/>
      <w:framePr w:wrap="around" w:vAnchor="text" w:hAnchor="text" w:xAlign="center" w:y="1"/>
      <w:rPr>
        <w:rStyle w:val="a4"/>
      </w:rPr>
    </w:pPr>
    <w:r>
      <w:rPr>
        <w:rStyle w:val="a4"/>
        <w:rtl/>
      </w:rPr>
      <w:fldChar w:fldCharType="begin"/>
    </w:r>
    <w:r w:rsidR="008C2D26">
      <w:rPr>
        <w:rStyle w:val="a4"/>
      </w:rPr>
      <w:instrText xml:space="preserve">PAGE  </w:instrText>
    </w:r>
    <w:r>
      <w:rPr>
        <w:rStyle w:val="a4"/>
        <w:rtl/>
      </w:rPr>
      <w:fldChar w:fldCharType="end"/>
    </w:r>
  </w:p>
  <w:p w14:paraId="66586592" w14:textId="77777777" w:rsidR="008C2D26" w:rsidRDefault="008C2D2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A61A9" w14:textId="77777777" w:rsidR="00A16D7E" w:rsidRDefault="00A16D7E">
      <w:r>
        <w:separator/>
      </w:r>
    </w:p>
  </w:footnote>
  <w:footnote w:type="continuationSeparator" w:id="0">
    <w:p w14:paraId="75CCBC42" w14:textId="77777777" w:rsidR="00A16D7E" w:rsidRPr="00C54F54" w:rsidRDefault="00A16D7E" w:rsidP="00C54F54">
      <w:pPr>
        <w:rPr>
          <w:rtl/>
          <w:lang w:bidi="ar-EG"/>
        </w:rPr>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A6675" w14:textId="77777777" w:rsidR="009A2BE0" w:rsidRPr="00F805B3" w:rsidRDefault="00A16D7E" w:rsidP="009A2BE0">
    <w:pPr>
      <w:pBdr>
        <w:bottom w:val="single" w:sz="4" w:space="1" w:color="auto"/>
      </w:pBdr>
      <w:rPr>
        <w:rFonts w:cs="SKR HEAD1"/>
        <w:sz w:val="28"/>
        <w:szCs w:val="28"/>
      </w:rPr>
    </w:pPr>
    <w:r>
      <w:rPr>
        <w:rFonts w:cs="SKR HEAD1"/>
        <w:noProof/>
        <w:sz w:val="2"/>
        <w:szCs w:val="2"/>
      </w:rPr>
      <w:pict w14:anchorId="5DFEF4A5">
        <v:roundrect id="_x0000_s2069" style="position:absolute;left:0;text-align:left;margin-left:76.7pt;margin-top:-10.25pt;width:363.6pt;height:35.65pt;z-index:251658240" arcsize="10923f" fillcolor="#fbd4b4 [1305]" strokecolor="white [3212]" strokeweight="3pt">
          <v:shadow on="t" color="#fabf8f [1945]" opacity=".5" offset="10pt,-11pt" offset2="8pt,-10pt"/>
          <v:textbox style="mso-next-textbox:#_x0000_s2069">
            <w:txbxContent>
              <w:p w14:paraId="52038FE6" w14:textId="77777777" w:rsidR="009A2BE0" w:rsidRPr="007C4092" w:rsidRDefault="00B702E9" w:rsidP="00335327">
                <w:pPr>
                  <w:jc w:val="center"/>
                  <w:rPr>
                    <w:sz w:val="36"/>
                    <w:rtl/>
                    <w:lang w:bidi="ar-EG"/>
                  </w:rPr>
                </w:pPr>
                <w:r>
                  <w:rPr>
                    <w:rFonts w:ascii="Traditional Arabic" w:hAnsi="Traditional Arabic" w:cs="Traditional Arabic" w:hint="cs"/>
                    <w:b/>
                    <w:bCs/>
                    <w:sz w:val="34"/>
                    <w:szCs w:val="34"/>
                    <w:rtl/>
                    <w:lang w:bidi="ar-EG"/>
                  </w:rPr>
                  <w:t>الرد على أكاذيب صعافقة الجزائر</w:t>
                </w:r>
                <w:r w:rsidR="000B1758">
                  <w:rPr>
                    <w:rFonts w:ascii="Traditional Arabic" w:hAnsi="Traditional Arabic" w:cs="Traditional Arabic" w:hint="cs"/>
                    <w:b/>
                    <w:bCs/>
                    <w:sz w:val="34"/>
                    <w:szCs w:val="34"/>
                    <w:rtl/>
                    <w:lang w:bidi="ar-EG"/>
                  </w:rPr>
                  <w:t xml:space="preserve"> الاحتوائيين</w:t>
                </w:r>
                <w:r w:rsidR="00335327">
                  <w:rPr>
                    <w:rFonts w:ascii="Traditional Arabic" w:hAnsi="Traditional Arabic" w:cs="Traditional Arabic" w:hint="cs"/>
                    <w:b/>
                    <w:bCs/>
                    <w:sz w:val="34"/>
                    <w:szCs w:val="34"/>
                    <w:rtl/>
                    <w:lang w:bidi="ar-EG"/>
                  </w:rPr>
                  <w:t xml:space="preserve"> فيما زعموا بفاجعة فركوس11</w:t>
                </w:r>
              </w:p>
            </w:txbxContent>
          </v:textbox>
          <w10:wrap anchorx="page"/>
        </v:roundrect>
      </w:pict>
    </w:r>
    <w:r>
      <w:rPr>
        <w:rFonts w:cs="SKR HEAD1"/>
        <w:noProof/>
        <w:sz w:val="2"/>
        <w:szCs w:val="2"/>
      </w:rPr>
      <w:pict w14:anchorId="18FC41D3">
        <v:roundrect id="_x0000_s2068" style="position:absolute;left:0;text-align:left;margin-left:15pt;margin-top:-2.7pt;width:54.75pt;height:25.1pt;z-index:251657216" arcsize="10923f" fillcolor="white [3201]" strokecolor="#f79646 [3209]" strokeweight="1pt">
          <v:stroke dashstyle="dash"/>
          <v:shadow on="t" type="perspective" color="#f79646 [3209]" opacity=".5" origin="-.5,.5" offset="0,0" matrix=",92680f,,,,-95367431641e-17"/>
          <v:textbox style="mso-next-textbox:#_x0000_s2068">
            <w:txbxContent>
              <w:p w14:paraId="365D77A0" w14:textId="77777777" w:rsidR="009A2BE0" w:rsidRDefault="00F73551" w:rsidP="009A2BE0">
                <w:pPr>
                  <w:jc w:val="center"/>
                  <w:rPr>
                    <w:lang w:bidi="ar-EG"/>
                  </w:rPr>
                </w:pPr>
                <w:r>
                  <w:fldChar w:fldCharType="begin"/>
                </w:r>
                <w:r>
                  <w:instrText xml:space="preserve"> PAGE   \* MERGEFORMAT </w:instrText>
                </w:r>
                <w:r>
                  <w:fldChar w:fldCharType="separate"/>
                </w:r>
                <w:r w:rsidR="00FC3026">
                  <w:rPr>
                    <w:noProof/>
                    <w:rtl/>
                  </w:rPr>
                  <w:t>22</w:t>
                </w:r>
                <w:r>
                  <w:rPr>
                    <w:noProof/>
                  </w:rPr>
                  <w:fldChar w:fldCharType="end"/>
                </w:r>
              </w:p>
            </w:txbxContent>
          </v:textbox>
          <w10:wrap anchorx="page"/>
        </v:roundrect>
      </w:pict>
    </w:r>
  </w:p>
  <w:p w14:paraId="18D951C6" w14:textId="77777777" w:rsidR="008C2D26" w:rsidRPr="00354650" w:rsidRDefault="008C2D26" w:rsidP="00C51659">
    <w:pPr>
      <w:rPr>
        <w:color w:val="C00000"/>
        <w:sz w:val="2"/>
        <w:szCs w:val="2"/>
      </w:rPr>
    </w:pPr>
    <w:r>
      <w:rPr>
        <w:rFonts w:cs="SKR HEAD1" w:hint="cs"/>
        <w:color w:val="C00000"/>
        <w:sz w:val="2"/>
        <w:szCs w:val="2"/>
        <w:rtl/>
      </w:rPr>
      <w:t xml:space="preserve">                                                        </w:t>
    </w:r>
    <w:r w:rsidRPr="0009221D">
      <w:rPr>
        <w:rFonts w:cs="SKR HEAD1" w:hint="cs"/>
        <w:color w:val="C00000"/>
        <w:sz w:val="28"/>
        <w:szCs w:val="28"/>
        <w:rtl/>
      </w:rPr>
      <w:t xml:space="preserve"> </w:t>
    </w:r>
  </w:p>
  <w:p w14:paraId="6422E667" w14:textId="77777777" w:rsidR="008C2D26" w:rsidRPr="00354650" w:rsidRDefault="008C2D26" w:rsidP="00EB1F1D">
    <w:pPr>
      <w:rPr>
        <w:color w:val="C00000"/>
        <w:sz w:val="2"/>
        <w:szCs w:val="2"/>
      </w:rPr>
    </w:pPr>
    <w:r>
      <w:rPr>
        <w:rFonts w:cs="SKR HEAD1" w:hint="cs"/>
        <w:color w:val="C00000"/>
        <w:sz w:val="2"/>
        <w:szCs w:val="2"/>
        <w:rtl/>
      </w:rPr>
      <w:t xml:space="preserve">                                                        </w:t>
    </w:r>
    <w:r w:rsidRPr="0009221D">
      <w:rPr>
        <w:rFonts w:cs="SKR HEAD1" w:hint="cs"/>
        <w:color w:val="C00000"/>
        <w:sz w:val="28"/>
        <w:szCs w:val="28"/>
        <w:rtl/>
      </w:rPr>
      <w:t xml:space="preserve"> </w:t>
    </w:r>
  </w:p>
  <w:p w14:paraId="29EDF694" w14:textId="77777777" w:rsidR="008C2D26" w:rsidRPr="00354650" w:rsidRDefault="008C2D26" w:rsidP="00354650">
    <w:pPr>
      <w:rPr>
        <w:color w:val="C00000"/>
        <w:sz w:val="2"/>
        <w:szCs w:val="2"/>
      </w:rPr>
    </w:pPr>
    <w:r>
      <w:rPr>
        <w:rFonts w:cs="SKR HEAD1" w:hint="cs"/>
        <w:color w:val="C00000"/>
        <w:sz w:val="2"/>
        <w:szCs w:val="2"/>
        <w:rtl/>
      </w:rPr>
      <w:t xml:space="preserve">                                                        </w:t>
    </w:r>
    <w:r w:rsidRPr="0009221D">
      <w:rPr>
        <w:rFonts w:cs="SKR HEAD1" w:hint="cs"/>
        <w:color w:val="C00000"/>
        <w:sz w:val="28"/>
        <w:szCs w:val="28"/>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3D48DD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88.5pt;height:47.25pt" o:bullet="t">
        <v:imagedata r:id="rId1" o:title=""/>
      </v:shape>
    </w:pict>
  </w:numPicBullet>
  <w:abstractNum w:abstractNumId="0" w15:restartNumberingAfterBreak="0">
    <w:nsid w:val="00B26CAA"/>
    <w:multiLevelType w:val="hybridMultilevel"/>
    <w:tmpl w:val="E78A23A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1FDF5782"/>
    <w:multiLevelType w:val="hybridMultilevel"/>
    <w:tmpl w:val="A3E2C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F5288"/>
    <w:multiLevelType w:val="hybridMultilevel"/>
    <w:tmpl w:val="900E1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9740DB4"/>
    <w:multiLevelType w:val="hybridMultilevel"/>
    <w:tmpl w:val="D5E41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BC4312C"/>
    <w:multiLevelType w:val="hybridMultilevel"/>
    <w:tmpl w:val="B2EA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566213"/>
    <w:multiLevelType w:val="hybridMultilevel"/>
    <w:tmpl w:val="81F04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70">
      <o:colormru v:ext="edit" colors="#0c0,red,#6f6,#3c3,green,#9c0"/>
    </o:shapedefaults>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3B3A"/>
    <w:rsid w:val="0000266A"/>
    <w:rsid w:val="000075B5"/>
    <w:rsid w:val="00010D0E"/>
    <w:rsid w:val="00011FE6"/>
    <w:rsid w:val="000129C4"/>
    <w:rsid w:val="000130EE"/>
    <w:rsid w:val="00014CEB"/>
    <w:rsid w:val="0001523C"/>
    <w:rsid w:val="00016A76"/>
    <w:rsid w:val="00020CF5"/>
    <w:rsid w:val="000361E7"/>
    <w:rsid w:val="00036325"/>
    <w:rsid w:val="00036523"/>
    <w:rsid w:val="00047331"/>
    <w:rsid w:val="0005279B"/>
    <w:rsid w:val="0006022A"/>
    <w:rsid w:val="000616C9"/>
    <w:rsid w:val="00061FAF"/>
    <w:rsid w:val="00063567"/>
    <w:rsid w:val="0006452A"/>
    <w:rsid w:val="000751E9"/>
    <w:rsid w:val="00076976"/>
    <w:rsid w:val="00083C51"/>
    <w:rsid w:val="00087637"/>
    <w:rsid w:val="00093AD6"/>
    <w:rsid w:val="00093B21"/>
    <w:rsid w:val="00096A7F"/>
    <w:rsid w:val="000A1873"/>
    <w:rsid w:val="000A1E5C"/>
    <w:rsid w:val="000A205D"/>
    <w:rsid w:val="000A2BC1"/>
    <w:rsid w:val="000A3327"/>
    <w:rsid w:val="000B0FF3"/>
    <w:rsid w:val="000B1758"/>
    <w:rsid w:val="000B1F41"/>
    <w:rsid w:val="000C0F56"/>
    <w:rsid w:val="000C4208"/>
    <w:rsid w:val="000D0087"/>
    <w:rsid w:val="000D3893"/>
    <w:rsid w:val="000D3E06"/>
    <w:rsid w:val="000D7689"/>
    <w:rsid w:val="000E0894"/>
    <w:rsid w:val="000E332C"/>
    <w:rsid w:val="000E398C"/>
    <w:rsid w:val="000F244A"/>
    <w:rsid w:val="000F2E50"/>
    <w:rsid w:val="000F3A2D"/>
    <w:rsid w:val="000F3B3D"/>
    <w:rsid w:val="000F635F"/>
    <w:rsid w:val="000F78BE"/>
    <w:rsid w:val="001036E1"/>
    <w:rsid w:val="0010375A"/>
    <w:rsid w:val="00105122"/>
    <w:rsid w:val="00107AC1"/>
    <w:rsid w:val="001117C2"/>
    <w:rsid w:val="00112D24"/>
    <w:rsid w:val="00112D5C"/>
    <w:rsid w:val="00114541"/>
    <w:rsid w:val="001159C1"/>
    <w:rsid w:val="001160B3"/>
    <w:rsid w:val="001179C3"/>
    <w:rsid w:val="00125289"/>
    <w:rsid w:val="00130629"/>
    <w:rsid w:val="00130821"/>
    <w:rsid w:val="0015666E"/>
    <w:rsid w:val="00164DFC"/>
    <w:rsid w:val="00174BD7"/>
    <w:rsid w:val="001777FE"/>
    <w:rsid w:val="00180F84"/>
    <w:rsid w:val="0019212E"/>
    <w:rsid w:val="00195C68"/>
    <w:rsid w:val="00196C40"/>
    <w:rsid w:val="001A2208"/>
    <w:rsid w:val="001A5DB5"/>
    <w:rsid w:val="001B2CD1"/>
    <w:rsid w:val="001B5A58"/>
    <w:rsid w:val="001B7985"/>
    <w:rsid w:val="001C2864"/>
    <w:rsid w:val="001C7C0E"/>
    <w:rsid w:val="001D4B7E"/>
    <w:rsid w:val="001D552E"/>
    <w:rsid w:val="001E6C40"/>
    <w:rsid w:val="001F247B"/>
    <w:rsid w:val="00203005"/>
    <w:rsid w:val="00204DAA"/>
    <w:rsid w:val="002057E6"/>
    <w:rsid w:val="00213864"/>
    <w:rsid w:val="002149C0"/>
    <w:rsid w:val="00215569"/>
    <w:rsid w:val="00220D25"/>
    <w:rsid w:val="00226637"/>
    <w:rsid w:val="00233199"/>
    <w:rsid w:val="002336EF"/>
    <w:rsid w:val="0024526A"/>
    <w:rsid w:val="00251E05"/>
    <w:rsid w:val="0025225B"/>
    <w:rsid w:val="002533F1"/>
    <w:rsid w:val="00255364"/>
    <w:rsid w:val="002570FB"/>
    <w:rsid w:val="00275E1A"/>
    <w:rsid w:val="00281B15"/>
    <w:rsid w:val="002879AE"/>
    <w:rsid w:val="00294D22"/>
    <w:rsid w:val="002950C7"/>
    <w:rsid w:val="0029556C"/>
    <w:rsid w:val="0029700B"/>
    <w:rsid w:val="00297F1B"/>
    <w:rsid w:val="002A1DCC"/>
    <w:rsid w:val="002B2C3C"/>
    <w:rsid w:val="002B3A24"/>
    <w:rsid w:val="002B5D99"/>
    <w:rsid w:val="002B5EC7"/>
    <w:rsid w:val="002B6E87"/>
    <w:rsid w:val="002C482C"/>
    <w:rsid w:val="002C6B8A"/>
    <w:rsid w:val="002D523F"/>
    <w:rsid w:val="002D7308"/>
    <w:rsid w:val="002E0EFF"/>
    <w:rsid w:val="002E1023"/>
    <w:rsid w:val="002F46FE"/>
    <w:rsid w:val="002F4F3E"/>
    <w:rsid w:val="0030753A"/>
    <w:rsid w:val="00307794"/>
    <w:rsid w:val="00315150"/>
    <w:rsid w:val="00316D01"/>
    <w:rsid w:val="00317CE6"/>
    <w:rsid w:val="003227AF"/>
    <w:rsid w:val="00322989"/>
    <w:rsid w:val="00323B6D"/>
    <w:rsid w:val="00326500"/>
    <w:rsid w:val="003266D6"/>
    <w:rsid w:val="00326AF8"/>
    <w:rsid w:val="00335327"/>
    <w:rsid w:val="00337DB1"/>
    <w:rsid w:val="003440B3"/>
    <w:rsid w:val="003446F2"/>
    <w:rsid w:val="00347ACA"/>
    <w:rsid w:val="003523BB"/>
    <w:rsid w:val="00354650"/>
    <w:rsid w:val="00355AA2"/>
    <w:rsid w:val="00357044"/>
    <w:rsid w:val="00367B1D"/>
    <w:rsid w:val="00375D46"/>
    <w:rsid w:val="0039154B"/>
    <w:rsid w:val="003956D1"/>
    <w:rsid w:val="003A3667"/>
    <w:rsid w:val="003A3691"/>
    <w:rsid w:val="003A38F1"/>
    <w:rsid w:val="003A578C"/>
    <w:rsid w:val="003A5B55"/>
    <w:rsid w:val="003B6F69"/>
    <w:rsid w:val="003C50BB"/>
    <w:rsid w:val="003D3B14"/>
    <w:rsid w:val="003D413B"/>
    <w:rsid w:val="003D59ED"/>
    <w:rsid w:val="003D62A4"/>
    <w:rsid w:val="003D68C9"/>
    <w:rsid w:val="003E1BB2"/>
    <w:rsid w:val="003E436D"/>
    <w:rsid w:val="003E4A16"/>
    <w:rsid w:val="003E4DE4"/>
    <w:rsid w:val="003E71BE"/>
    <w:rsid w:val="003F35B1"/>
    <w:rsid w:val="004043EE"/>
    <w:rsid w:val="004102D9"/>
    <w:rsid w:val="00417170"/>
    <w:rsid w:val="0042005A"/>
    <w:rsid w:val="00424469"/>
    <w:rsid w:val="0042795C"/>
    <w:rsid w:val="00431B31"/>
    <w:rsid w:val="00434D10"/>
    <w:rsid w:val="004561AE"/>
    <w:rsid w:val="00460D58"/>
    <w:rsid w:val="004622EB"/>
    <w:rsid w:val="00466134"/>
    <w:rsid w:val="00470C32"/>
    <w:rsid w:val="00473C01"/>
    <w:rsid w:val="00482A55"/>
    <w:rsid w:val="00485EDC"/>
    <w:rsid w:val="00487A72"/>
    <w:rsid w:val="00487FE1"/>
    <w:rsid w:val="004903F5"/>
    <w:rsid w:val="00492A9A"/>
    <w:rsid w:val="00497427"/>
    <w:rsid w:val="004B356E"/>
    <w:rsid w:val="004B5A36"/>
    <w:rsid w:val="004B67EE"/>
    <w:rsid w:val="004C4047"/>
    <w:rsid w:val="004D13CE"/>
    <w:rsid w:val="004D369A"/>
    <w:rsid w:val="004E0FFE"/>
    <w:rsid w:val="004E4579"/>
    <w:rsid w:val="004E5421"/>
    <w:rsid w:val="004E5D16"/>
    <w:rsid w:val="004E71AB"/>
    <w:rsid w:val="004F1B98"/>
    <w:rsid w:val="004F2BE5"/>
    <w:rsid w:val="004F305C"/>
    <w:rsid w:val="004F4109"/>
    <w:rsid w:val="004F7B21"/>
    <w:rsid w:val="0050156A"/>
    <w:rsid w:val="00503129"/>
    <w:rsid w:val="00506C41"/>
    <w:rsid w:val="00515D66"/>
    <w:rsid w:val="005208C4"/>
    <w:rsid w:val="005334C2"/>
    <w:rsid w:val="0053786E"/>
    <w:rsid w:val="00541926"/>
    <w:rsid w:val="00543697"/>
    <w:rsid w:val="00543FEE"/>
    <w:rsid w:val="00544A0C"/>
    <w:rsid w:val="00545F09"/>
    <w:rsid w:val="00550157"/>
    <w:rsid w:val="00554619"/>
    <w:rsid w:val="00556E4A"/>
    <w:rsid w:val="005656AC"/>
    <w:rsid w:val="0057254B"/>
    <w:rsid w:val="00583355"/>
    <w:rsid w:val="00597678"/>
    <w:rsid w:val="005A2381"/>
    <w:rsid w:val="005A266E"/>
    <w:rsid w:val="005A26F7"/>
    <w:rsid w:val="005A64CB"/>
    <w:rsid w:val="005B3CB7"/>
    <w:rsid w:val="005B4057"/>
    <w:rsid w:val="005B4EBE"/>
    <w:rsid w:val="005C2CAA"/>
    <w:rsid w:val="005C3D14"/>
    <w:rsid w:val="005C5C29"/>
    <w:rsid w:val="005E20E8"/>
    <w:rsid w:val="005E2A7E"/>
    <w:rsid w:val="005F3EC0"/>
    <w:rsid w:val="005F539A"/>
    <w:rsid w:val="005F6E1E"/>
    <w:rsid w:val="00606118"/>
    <w:rsid w:val="00611236"/>
    <w:rsid w:val="00611BB5"/>
    <w:rsid w:val="00615899"/>
    <w:rsid w:val="00615A1B"/>
    <w:rsid w:val="00624933"/>
    <w:rsid w:val="00633013"/>
    <w:rsid w:val="00640349"/>
    <w:rsid w:val="006416AD"/>
    <w:rsid w:val="00642ACD"/>
    <w:rsid w:val="00643432"/>
    <w:rsid w:val="0064756F"/>
    <w:rsid w:val="006478A7"/>
    <w:rsid w:val="00650103"/>
    <w:rsid w:val="00666781"/>
    <w:rsid w:val="00667F65"/>
    <w:rsid w:val="006713B5"/>
    <w:rsid w:val="00673F8C"/>
    <w:rsid w:val="0067770B"/>
    <w:rsid w:val="0068271E"/>
    <w:rsid w:val="006866E0"/>
    <w:rsid w:val="006928D4"/>
    <w:rsid w:val="00693F03"/>
    <w:rsid w:val="00696108"/>
    <w:rsid w:val="00696D66"/>
    <w:rsid w:val="0069728F"/>
    <w:rsid w:val="006A038F"/>
    <w:rsid w:val="006A1A4B"/>
    <w:rsid w:val="006A1E80"/>
    <w:rsid w:val="006A63C6"/>
    <w:rsid w:val="006B22A7"/>
    <w:rsid w:val="006B5D92"/>
    <w:rsid w:val="006C53C1"/>
    <w:rsid w:val="006D0D42"/>
    <w:rsid w:val="006D2CD5"/>
    <w:rsid w:val="006E2AFE"/>
    <w:rsid w:val="006F394F"/>
    <w:rsid w:val="006F6BD0"/>
    <w:rsid w:val="00710629"/>
    <w:rsid w:val="007131CA"/>
    <w:rsid w:val="007137F8"/>
    <w:rsid w:val="00713882"/>
    <w:rsid w:val="007160CF"/>
    <w:rsid w:val="007167F9"/>
    <w:rsid w:val="00721514"/>
    <w:rsid w:val="00726BDE"/>
    <w:rsid w:val="00730A21"/>
    <w:rsid w:val="007323FC"/>
    <w:rsid w:val="00732998"/>
    <w:rsid w:val="00735F16"/>
    <w:rsid w:val="007434BD"/>
    <w:rsid w:val="00745058"/>
    <w:rsid w:val="00756262"/>
    <w:rsid w:val="00762059"/>
    <w:rsid w:val="0077004D"/>
    <w:rsid w:val="0077100F"/>
    <w:rsid w:val="007745A9"/>
    <w:rsid w:val="007747C0"/>
    <w:rsid w:val="00775C70"/>
    <w:rsid w:val="00776BE0"/>
    <w:rsid w:val="00781F3E"/>
    <w:rsid w:val="007857DD"/>
    <w:rsid w:val="00790505"/>
    <w:rsid w:val="007907FE"/>
    <w:rsid w:val="0079261B"/>
    <w:rsid w:val="00795AB4"/>
    <w:rsid w:val="007A58E1"/>
    <w:rsid w:val="007A78E2"/>
    <w:rsid w:val="007B2B57"/>
    <w:rsid w:val="007B3623"/>
    <w:rsid w:val="007B5E80"/>
    <w:rsid w:val="007B749C"/>
    <w:rsid w:val="007B77BB"/>
    <w:rsid w:val="007C5ED2"/>
    <w:rsid w:val="007D3B3A"/>
    <w:rsid w:val="007E7A96"/>
    <w:rsid w:val="007F3EBA"/>
    <w:rsid w:val="007F6548"/>
    <w:rsid w:val="008010C4"/>
    <w:rsid w:val="00802300"/>
    <w:rsid w:val="0080558D"/>
    <w:rsid w:val="00811D84"/>
    <w:rsid w:val="008143D9"/>
    <w:rsid w:val="00814BA3"/>
    <w:rsid w:val="00815917"/>
    <w:rsid w:val="00823365"/>
    <w:rsid w:val="00825BE7"/>
    <w:rsid w:val="00827C0D"/>
    <w:rsid w:val="00827CD9"/>
    <w:rsid w:val="00827DC6"/>
    <w:rsid w:val="0083085B"/>
    <w:rsid w:val="0083356B"/>
    <w:rsid w:val="00842C66"/>
    <w:rsid w:val="008440FE"/>
    <w:rsid w:val="008502CC"/>
    <w:rsid w:val="00852D42"/>
    <w:rsid w:val="00853069"/>
    <w:rsid w:val="00856D65"/>
    <w:rsid w:val="00856E53"/>
    <w:rsid w:val="00860C46"/>
    <w:rsid w:val="008624D6"/>
    <w:rsid w:val="008644FF"/>
    <w:rsid w:val="008647A8"/>
    <w:rsid w:val="00865525"/>
    <w:rsid w:val="0086595E"/>
    <w:rsid w:val="008678BA"/>
    <w:rsid w:val="00877470"/>
    <w:rsid w:val="008813F6"/>
    <w:rsid w:val="0088413C"/>
    <w:rsid w:val="00886393"/>
    <w:rsid w:val="008863AB"/>
    <w:rsid w:val="00886423"/>
    <w:rsid w:val="0089404F"/>
    <w:rsid w:val="00894310"/>
    <w:rsid w:val="0089662E"/>
    <w:rsid w:val="0089676C"/>
    <w:rsid w:val="008A1C7D"/>
    <w:rsid w:val="008A25A9"/>
    <w:rsid w:val="008B1BA2"/>
    <w:rsid w:val="008B41C9"/>
    <w:rsid w:val="008C0BFC"/>
    <w:rsid w:val="008C2D26"/>
    <w:rsid w:val="008C371C"/>
    <w:rsid w:val="008C410A"/>
    <w:rsid w:val="008C78B3"/>
    <w:rsid w:val="008D7126"/>
    <w:rsid w:val="008D7DC5"/>
    <w:rsid w:val="008E7C62"/>
    <w:rsid w:val="008E7E75"/>
    <w:rsid w:val="008F27D4"/>
    <w:rsid w:val="008F7021"/>
    <w:rsid w:val="009111D1"/>
    <w:rsid w:val="009123FC"/>
    <w:rsid w:val="00915DA7"/>
    <w:rsid w:val="00915F09"/>
    <w:rsid w:val="0091642E"/>
    <w:rsid w:val="00917F8F"/>
    <w:rsid w:val="0092369A"/>
    <w:rsid w:val="00927F0D"/>
    <w:rsid w:val="00934ABD"/>
    <w:rsid w:val="009372CE"/>
    <w:rsid w:val="00940BE4"/>
    <w:rsid w:val="009446E5"/>
    <w:rsid w:val="00947236"/>
    <w:rsid w:val="009474B5"/>
    <w:rsid w:val="009571DD"/>
    <w:rsid w:val="00963C9F"/>
    <w:rsid w:val="00963CB3"/>
    <w:rsid w:val="0098017B"/>
    <w:rsid w:val="009808D1"/>
    <w:rsid w:val="009822FD"/>
    <w:rsid w:val="00986723"/>
    <w:rsid w:val="0099009B"/>
    <w:rsid w:val="00990324"/>
    <w:rsid w:val="009916C3"/>
    <w:rsid w:val="00996359"/>
    <w:rsid w:val="009969D9"/>
    <w:rsid w:val="00996E4D"/>
    <w:rsid w:val="009A259A"/>
    <w:rsid w:val="009A2BE0"/>
    <w:rsid w:val="009A50B0"/>
    <w:rsid w:val="009A602A"/>
    <w:rsid w:val="009A7273"/>
    <w:rsid w:val="009A7C1F"/>
    <w:rsid w:val="009B3B25"/>
    <w:rsid w:val="009B5302"/>
    <w:rsid w:val="009B63C3"/>
    <w:rsid w:val="009B7DE1"/>
    <w:rsid w:val="009C67F7"/>
    <w:rsid w:val="009D355A"/>
    <w:rsid w:val="009E3222"/>
    <w:rsid w:val="009E41E7"/>
    <w:rsid w:val="009F2687"/>
    <w:rsid w:val="009F3AB9"/>
    <w:rsid w:val="00A0046D"/>
    <w:rsid w:val="00A0286E"/>
    <w:rsid w:val="00A047DA"/>
    <w:rsid w:val="00A127D4"/>
    <w:rsid w:val="00A131E2"/>
    <w:rsid w:val="00A16D7E"/>
    <w:rsid w:val="00A215B0"/>
    <w:rsid w:val="00A249FD"/>
    <w:rsid w:val="00A24ACC"/>
    <w:rsid w:val="00A36EB6"/>
    <w:rsid w:val="00A442F7"/>
    <w:rsid w:val="00A47054"/>
    <w:rsid w:val="00A52162"/>
    <w:rsid w:val="00A5267A"/>
    <w:rsid w:val="00A5539E"/>
    <w:rsid w:val="00A57EFD"/>
    <w:rsid w:val="00A72760"/>
    <w:rsid w:val="00A72C1E"/>
    <w:rsid w:val="00A83EE6"/>
    <w:rsid w:val="00A849AE"/>
    <w:rsid w:val="00A901BE"/>
    <w:rsid w:val="00A928B6"/>
    <w:rsid w:val="00A92C84"/>
    <w:rsid w:val="00AA1948"/>
    <w:rsid w:val="00AA1C9C"/>
    <w:rsid w:val="00AA1D05"/>
    <w:rsid w:val="00AB06DF"/>
    <w:rsid w:val="00AB5E8E"/>
    <w:rsid w:val="00AC21B4"/>
    <w:rsid w:val="00AC31E9"/>
    <w:rsid w:val="00AC60B9"/>
    <w:rsid w:val="00AC73FF"/>
    <w:rsid w:val="00AD08A3"/>
    <w:rsid w:val="00AD3293"/>
    <w:rsid w:val="00AD7C88"/>
    <w:rsid w:val="00AF7409"/>
    <w:rsid w:val="00B04C1D"/>
    <w:rsid w:val="00B0546F"/>
    <w:rsid w:val="00B1106C"/>
    <w:rsid w:val="00B1578D"/>
    <w:rsid w:val="00B201D1"/>
    <w:rsid w:val="00B2679D"/>
    <w:rsid w:val="00B27677"/>
    <w:rsid w:val="00B32974"/>
    <w:rsid w:val="00B3597E"/>
    <w:rsid w:val="00B36D87"/>
    <w:rsid w:val="00B426A0"/>
    <w:rsid w:val="00B479EA"/>
    <w:rsid w:val="00B51F49"/>
    <w:rsid w:val="00B57BA0"/>
    <w:rsid w:val="00B6386E"/>
    <w:rsid w:val="00B702E9"/>
    <w:rsid w:val="00B70D57"/>
    <w:rsid w:val="00B74428"/>
    <w:rsid w:val="00B75F25"/>
    <w:rsid w:val="00B865A5"/>
    <w:rsid w:val="00B9327B"/>
    <w:rsid w:val="00B9376E"/>
    <w:rsid w:val="00B95F33"/>
    <w:rsid w:val="00B96A41"/>
    <w:rsid w:val="00BA2BDC"/>
    <w:rsid w:val="00BA406E"/>
    <w:rsid w:val="00BB42BD"/>
    <w:rsid w:val="00BC16A3"/>
    <w:rsid w:val="00BC1D76"/>
    <w:rsid w:val="00BC30B5"/>
    <w:rsid w:val="00BD563C"/>
    <w:rsid w:val="00BD5E0B"/>
    <w:rsid w:val="00BE0F7E"/>
    <w:rsid w:val="00BE3233"/>
    <w:rsid w:val="00BE3EE9"/>
    <w:rsid w:val="00BF131C"/>
    <w:rsid w:val="00BF3CF7"/>
    <w:rsid w:val="00BF7AA9"/>
    <w:rsid w:val="00C0256E"/>
    <w:rsid w:val="00C0287D"/>
    <w:rsid w:val="00C06331"/>
    <w:rsid w:val="00C06969"/>
    <w:rsid w:val="00C11476"/>
    <w:rsid w:val="00C11AA3"/>
    <w:rsid w:val="00C1235E"/>
    <w:rsid w:val="00C1341D"/>
    <w:rsid w:val="00C14447"/>
    <w:rsid w:val="00C1586D"/>
    <w:rsid w:val="00C17A48"/>
    <w:rsid w:val="00C24CAF"/>
    <w:rsid w:val="00C34592"/>
    <w:rsid w:val="00C35686"/>
    <w:rsid w:val="00C411C7"/>
    <w:rsid w:val="00C43247"/>
    <w:rsid w:val="00C4792F"/>
    <w:rsid w:val="00C51659"/>
    <w:rsid w:val="00C534AB"/>
    <w:rsid w:val="00C54F54"/>
    <w:rsid w:val="00C62B79"/>
    <w:rsid w:val="00C67159"/>
    <w:rsid w:val="00C724D3"/>
    <w:rsid w:val="00C74158"/>
    <w:rsid w:val="00C76A8E"/>
    <w:rsid w:val="00C81AB1"/>
    <w:rsid w:val="00C856D2"/>
    <w:rsid w:val="00C8593E"/>
    <w:rsid w:val="00C85A35"/>
    <w:rsid w:val="00C8604F"/>
    <w:rsid w:val="00C87D4A"/>
    <w:rsid w:val="00C9199E"/>
    <w:rsid w:val="00C932EE"/>
    <w:rsid w:val="00CA2516"/>
    <w:rsid w:val="00CA6A9F"/>
    <w:rsid w:val="00CB1547"/>
    <w:rsid w:val="00CB1738"/>
    <w:rsid w:val="00CB544E"/>
    <w:rsid w:val="00CB5B7D"/>
    <w:rsid w:val="00CC0EC1"/>
    <w:rsid w:val="00CC4021"/>
    <w:rsid w:val="00CC679A"/>
    <w:rsid w:val="00CD26DE"/>
    <w:rsid w:val="00CE106C"/>
    <w:rsid w:val="00CE46AE"/>
    <w:rsid w:val="00CE49DD"/>
    <w:rsid w:val="00D02DD2"/>
    <w:rsid w:val="00D055E4"/>
    <w:rsid w:val="00D05877"/>
    <w:rsid w:val="00D05A26"/>
    <w:rsid w:val="00D05E15"/>
    <w:rsid w:val="00D064A6"/>
    <w:rsid w:val="00D12623"/>
    <w:rsid w:val="00D240F8"/>
    <w:rsid w:val="00D302D8"/>
    <w:rsid w:val="00D34FC6"/>
    <w:rsid w:val="00D352D7"/>
    <w:rsid w:val="00D421E7"/>
    <w:rsid w:val="00D4648E"/>
    <w:rsid w:val="00D65228"/>
    <w:rsid w:val="00D72A13"/>
    <w:rsid w:val="00D73E41"/>
    <w:rsid w:val="00D77EE7"/>
    <w:rsid w:val="00D84285"/>
    <w:rsid w:val="00D84CAD"/>
    <w:rsid w:val="00D86C24"/>
    <w:rsid w:val="00D921A2"/>
    <w:rsid w:val="00D93051"/>
    <w:rsid w:val="00DA3843"/>
    <w:rsid w:val="00DB1974"/>
    <w:rsid w:val="00DB2FA6"/>
    <w:rsid w:val="00DB4EE4"/>
    <w:rsid w:val="00DB6BB1"/>
    <w:rsid w:val="00DC4322"/>
    <w:rsid w:val="00DC5F72"/>
    <w:rsid w:val="00DD15DC"/>
    <w:rsid w:val="00DE028A"/>
    <w:rsid w:val="00DE1C90"/>
    <w:rsid w:val="00DE503B"/>
    <w:rsid w:val="00DE5DDC"/>
    <w:rsid w:val="00DE5DE8"/>
    <w:rsid w:val="00DE71E2"/>
    <w:rsid w:val="00DE76C2"/>
    <w:rsid w:val="00DF57FD"/>
    <w:rsid w:val="00DF6503"/>
    <w:rsid w:val="00DF6D77"/>
    <w:rsid w:val="00DF77A1"/>
    <w:rsid w:val="00DF7B9A"/>
    <w:rsid w:val="00E024B2"/>
    <w:rsid w:val="00E04376"/>
    <w:rsid w:val="00E04AB8"/>
    <w:rsid w:val="00E13815"/>
    <w:rsid w:val="00E2169E"/>
    <w:rsid w:val="00E216DD"/>
    <w:rsid w:val="00E224B6"/>
    <w:rsid w:val="00E277CA"/>
    <w:rsid w:val="00E2782B"/>
    <w:rsid w:val="00E308CC"/>
    <w:rsid w:val="00E34EC4"/>
    <w:rsid w:val="00E35555"/>
    <w:rsid w:val="00E37D16"/>
    <w:rsid w:val="00E400E4"/>
    <w:rsid w:val="00E4118A"/>
    <w:rsid w:val="00E46ACF"/>
    <w:rsid w:val="00E46D81"/>
    <w:rsid w:val="00E51663"/>
    <w:rsid w:val="00E52007"/>
    <w:rsid w:val="00E533AB"/>
    <w:rsid w:val="00E53E78"/>
    <w:rsid w:val="00E568D8"/>
    <w:rsid w:val="00E574A4"/>
    <w:rsid w:val="00E60040"/>
    <w:rsid w:val="00E62108"/>
    <w:rsid w:val="00E62386"/>
    <w:rsid w:val="00E65817"/>
    <w:rsid w:val="00E658E5"/>
    <w:rsid w:val="00E6796C"/>
    <w:rsid w:val="00E73841"/>
    <w:rsid w:val="00E846E2"/>
    <w:rsid w:val="00E91DFA"/>
    <w:rsid w:val="00EA2415"/>
    <w:rsid w:val="00EB09DB"/>
    <w:rsid w:val="00EB1F1D"/>
    <w:rsid w:val="00EB49FB"/>
    <w:rsid w:val="00EB72B0"/>
    <w:rsid w:val="00ED0878"/>
    <w:rsid w:val="00ED3CB5"/>
    <w:rsid w:val="00ED4670"/>
    <w:rsid w:val="00EE10DF"/>
    <w:rsid w:val="00EE239A"/>
    <w:rsid w:val="00EF2555"/>
    <w:rsid w:val="00EF273E"/>
    <w:rsid w:val="00F02A06"/>
    <w:rsid w:val="00F04D2C"/>
    <w:rsid w:val="00F05FFE"/>
    <w:rsid w:val="00F06164"/>
    <w:rsid w:val="00F1156B"/>
    <w:rsid w:val="00F127BD"/>
    <w:rsid w:val="00F151B9"/>
    <w:rsid w:val="00F16715"/>
    <w:rsid w:val="00F16969"/>
    <w:rsid w:val="00F22E87"/>
    <w:rsid w:val="00F24162"/>
    <w:rsid w:val="00F24818"/>
    <w:rsid w:val="00F27717"/>
    <w:rsid w:val="00F300E2"/>
    <w:rsid w:val="00F3665E"/>
    <w:rsid w:val="00F52FD7"/>
    <w:rsid w:val="00F55806"/>
    <w:rsid w:val="00F577EB"/>
    <w:rsid w:val="00F57F81"/>
    <w:rsid w:val="00F62931"/>
    <w:rsid w:val="00F63B31"/>
    <w:rsid w:val="00F6421E"/>
    <w:rsid w:val="00F65F35"/>
    <w:rsid w:val="00F669A2"/>
    <w:rsid w:val="00F66B9C"/>
    <w:rsid w:val="00F72112"/>
    <w:rsid w:val="00F72933"/>
    <w:rsid w:val="00F73551"/>
    <w:rsid w:val="00F73C0E"/>
    <w:rsid w:val="00F75275"/>
    <w:rsid w:val="00F7529D"/>
    <w:rsid w:val="00F8739C"/>
    <w:rsid w:val="00FA20D5"/>
    <w:rsid w:val="00FB050F"/>
    <w:rsid w:val="00FB2EE1"/>
    <w:rsid w:val="00FB747A"/>
    <w:rsid w:val="00FB7D0C"/>
    <w:rsid w:val="00FC1C3C"/>
    <w:rsid w:val="00FC2178"/>
    <w:rsid w:val="00FC2D27"/>
    <w:rsid w:val="00FC3026"/>
    <w:rsid w:val="00FC342C"/>
    <w:rsid w:val="00FD184C"/>
    <w:rsid w:val="00FE391D"/>
    <w:rsid w:val="00FF1044"/>
    <w:rsid w:val="00FF1749"/>
    <w:rsid w:val="00FF481D"/>
    <w:rsid w:val="00FF57BC"/>
    <w:rsid w:val="00FF6959"/>
    <w:rsid w:val="00FF6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colormru v:ext="edit" colors="#0c0,red,#6f6,#3c3,green,#9c0"/>
    </o:shapedefaults>
    <o:shapelayout v:ext="edit">
      <o:idmap v:ext="edit" data="1"/>
      <o:rules v:ext="edit">
        <o:r id="V:Rule1" type="callout" idref="#_x0000_s1053"/>
      </o:rules>
    </o:shapelayout>
  </w:shapeDefaults>
  <w:decimalSymbol w:val="."/>
  <w:listSeparator w:val=";"/>
  <w14:docId w14:val="11FC9B8D"/>
  <w15:docId w15:val="{1FB2113D-B297-4090-A6F1-065EB61A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087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04376"/>
    <w:pPr>
      <w:tabs>
        <w:tab w:val="center" w:pos="4320"/>
        <w:tab w:val="right" w:pos="8640"/>
      </w:tabs>
    </w:pPr>
  </w:style>
  <w:style w:type="character" w:styleId="a4">
    <w:name w:val="page number"/>
    <w:basedOn w:val="a0"/>
    <w:rsid w:val="00E04376"/>
  </w:style>
  <w:style w:type="paragraph" w:styleId="a5">
    <w:name w:val="header"/>
    <w:basedOn w:val="a"/>
    <w:link w:val="Char0"/>
    <w:uiPriority w:val="99"/>
    <w:rsid w:val="00E04376"/>
    <w:pPr>
      <w:tabs>
        <w:tab w:val="center" w:pos="4320"/>
        <w:tab w:val="right" w:pos="8640"/>
      </w:tabs>
    </w:pPr>
  </w:style>
  <w:style w:type="character" w:customStyle="1" w:styleId="Char">
    <w:name w:val="تذييل الصفحة Char"/>
    <w:basedOn w:val="a0"/>
    <w:link w:val="a3"/>
    <w:rsid w:val="000E398C"/>
    <w:rPr>
      <w:sz w:val="24"/>
      <w:szCs w:val="24"/>
    </w:rPr>
  </w:style>
  <w:style w:type="character" w:styleId="Hyperlink">
    <w:name w:val="Hyperlink"/>
    <w:basedOn w:val="a0"/>
    <w:rsid w:val="00EB72B0"/>
    <w:rPr>
      <w:color w:val="0000FF"/>
      <w:u w:val="single"/>
    </w:rPr>
  </w:style>
  <w:style w:type="paragraph" w:styleId="a6">
    <w:name w:val="List Paragraph"/>
    <w:basedOn w:val="a"/>
    <w:uiPriority w:val="34"/>
    <w:qFormat/>
    <w:rsid w:val="008A1C7D"/>
    <w:pPr>
      <w:ind w:left="720"/>
      <w:contextualSpacing/>
      <w:jc w:val="lowKashida"/>
    </w:pPr>
  </w:style>
  <w:style w:type="character" w:customStyle="1" w:styleId="Char0">
    <w:name w:val="رأس الصفحة Char"/>
    <w:basedOn w:val="a0"/>
    <w:link w:val="a5"/>
    <w:uiPriority w:val="99"/>
    <w:rsid w:val="008010C4"/>
    <w:rPr>
      <w:sz w:val="24"/>
      <w:szCs w:val="24"/>
    </w:rPr>
  </w:style>
  <w:style w:type="paragraph" w:styleId="a7">
    <w:name w:val="Normal (Web)"/>
    <w:basedOn w:val="a"/>
    <w:rsid w:val="008B41C9"/>
    <w:pPr>
      <w:bidi w:val="0"/>
    </w:pPr>
    <w:rPr>
      <w:rFonts w:cs="Traditional Arabic"/>
      <w:szCs w:val="36"/>
      <w:lang w:bidi="ar-EG"/>
    </w:rPr>
  </w:style>
  <w:style w:type="character" w:styleId="a8">
    <w:name w:val="Emphasis"/>
    <w:basedOn w:val="a0"/>
    <w:uiPriority w:val="20"/>
    <w:qFormat/>
    <w:rsid w:val="00BF131C"/>
    <w:rPr>
      <w:i/>
      <w:iCs/>
    </w:rPr>
  </w:style>
  <w:style w:type="character" w:styleId="a9">
    <w:name w:val="footnote reference"/>
    <w:basedOn w:val="a0"/>
    <w:rsid w:val="00C54F54"/>
    <w:rPr>
      <w:vertAlign w:val="superscript"/>
    </w:rPr>
  </w:style>
  <w:style w:type="paragraph" w:styleId="aa">
    <w:name w:val="footnote text"/>
    <w:basedOn w:val="a"/>
    <w:link w:val="Char1"/>
    <w:rsid w:val="00C54F54"/>
    <w:rPr>
      <w:sz w:val="20"/>
      <w:szCs w:val="20"/>
    </w:rPr>
  </w:style>
  <w:style w:type="character" w:customStyle="1" w:styleId="Char1">
    <w:name w:val="نص حاشية سفلية Char"/>
    <w:basedOn w:val="a0"/>
    <w:link w:val="aa"/>
    <w:rsid w:val="00C54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023404">
      <w:bodyDiv w:val="1"/>
      <w:marLeft w:val="0"/>
      <w:marRight w:val="0"/>
      <w:marTop w:val="0"/>
      <w:marBottom w:val="0"/>
      <w:divBdr>
        <w:top w:val="none" w:sz="0" w:space="0" w:color="auto"/>
        <w:left w:val="none" w:sz="0" w:space="0" w:color="auto"/>
        <w:bottom w:val="none" w:sz="0" w:space="0" w:color="auto"/>
        <w:right w:val="none" w:sz="0" w:space="0" w:color="auto"/>
      </w:divBdr>
    </w:div>
    <w:div w:id="466900342">
      <w:bodyDiv w:val="1"/>
      <w:marLeft w:val="0"/>
      <w:marRight w:val="0"/>
      <w:marTop w:val="0"/>
      <w:marBottom w:val="0"/>
      <w:divBdr>
        <w:top w:val="none" w:sz="0" w:space="0" w:color="auto"/>
        <w:left w:val="none" w:sz="0" w:space="0" w:color="auto"/>
        <w:bottom w:val="none" w:sz="0" w:space="0" w:color="auto"/>
        <w:right w:val="none" w:sz="0" w:space="0" w:color="auto"/>
      </w:divBdr>
    </w:div>
    <w:div w:id="509373307">
      <w:bodyDiv w:val="1"/>
      <w:marLeft w:val="0"/>
      <w:marRight w:val="0"/>
      <w:marTop w:val="0"/>
      <w:marBottom w:val="0"/>
      <w:divBdr>
        <w:top w:val="none" w:sz="0" w:space="0" w:color="auto"/>
        <w:left w:val="none" w:sz="0" w:space="0" w:color="auto"/>
        <w:bottom w:val="none" w:sz="0" w:space="0" w:color="auto"/>
        <w:right w:val="none" w:sz="0" w:space="0" w:color="auto"/>
      </w:divBdr>
    </w:div>
    <w:div w:id="1412501912">
      <w:bodyDiv w:val="1"/>
      <w:marLeft w:val="0"/>
      <w:marRight w:val="0"/>
      <w:marTop w:val="0"/>
      <w:marBottom w:val="0"/>
      <w:divBdr>
        <w:top w:val="none" w:sz="0" w:space="0" w:color="auto"/>
        <w:left w:val="none" w:sz="0" w:space="0" w:color="auto"/>
        <w:bottom w:val="none" w:sz="0" w:space="0" w:color="auto"/>
        <w:right w:val="none" w:sz="0" w:space="0" w:color="auto"/>
      </w:divBdr>
    </w:div>
    <w:div w:id="1569612977">
      <w:bodyDiv w:val="1"/>
      <w:marLeft w:val="0"/>
      <w:marRight w:val="0"/>
      <w:marTop w:val="0"/>
      <w:marBottom w:val="0"/>
      <w:divBdr>
        <w:top w:val="none" w:sz="0" w:space="0" w:color="auto"/>
        <w:left w:val="none" w:sz="0" w:space="0" w:color="auto"/>
        <w:bottom w:val="none" w:sz="0" w:space="0" w:color="auto"/>
        <w:right w:val="none" w:sz="0" w:space="0" w:color="auto"/>
      </w:divBdr>
    </w:div>
    <w:div w:id="16012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1571;&#1583;&#1608;&#1575;&#1578;%20&#1575;&#1604;&#1593;&#1605;&#1604;\&#1602;&#1575;&#1604;&#1576;%20&#1570;&#1582;&#1585;%20&#1581;&#1575;&#1580;&#1577;\&#1602;&#1575;&#1604;&#1576;\1-%20&#1601;&#1575;&#1604;&#1576;.do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33104-6059-476F-8438-D6C6C75B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فالب.dot</Template>
  <TotalTime>251</TotalTime>
  <Pages>26</Pages>
  <Words>6483</Words>
  <Characters>36959</Characters>
  <Application>Microsoft Office Word</Application>
  <DocSecurity>0</DocSecurity>
  <Lines>307</Lines>
  <Paragraphs>86</Paragraphs>
  <ScaleCrop>false</ScaleCrop>
  <HeadingPairs>
    <vt:vector size="2" baseType="variant">
      <vt:variant>
        <vt:lpstr>العنوان</vt:lpstr>
      </vt:variant>
      <vt:variant>
        <vt:i4>1</vt:i4>
      </vt:variant>
    </vt:vector>
  </HeadingPairs>
  <TitlesOfParts>
    <vt:vector size="1" baseType="lpstr">
      <vt:lpstr/>
    </vt:vector>
  </TitlesOfParts>
  <Company>Elzeny</Company>
  <LinksUpToDate>false</LinksUpToDate>
  <CharactersWithSpaces>43356</CharactersWithSpaces>
  <SharedDoc>false</SharedDoc>
  <HLinks>
    <vt:vector size="12" baseType="variant">
      <vt:variant>
        <vt:i4>4980781</vt:i4>
      </vt:variant>
      <vt:variant>
        <vt:i4>3</vt:i4>
      </vt:variant>
      <vt:variant>
        <vt:i4>0</vt:i4>
      </vt:variant>
      <vt:variant>
        <vt:i4>5</vt:i4>
      </vt:variant>
      <vt:variant>
        <vt:lpwstr>mailto:salhmohamed884@gmail.com</vt:lpwstr>
      </vt:variant>
      <vt:variant>
        <vt:lpwstr/>
      </vt:variant>
      <vt:variant>
        <vt:i4>6160401</vt:i4>
      </vt:variant>
      <vt:variant>
        <vt:i4>0</vt:i4>
      </vt:variant>
      <vt:variant>
        <vt:i4>0</vt:i4>
      </vt:variant>
      <vt:variant>
        <vt:i4>5</vt:i4>
      </vt:variant>
      <vt:variant>
        <vt:lpwstr>http://noor-elhuda.com-/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MO7</dc:creator>
  <cp:lastModifiedBy>BEATS</cp:lastModifiedBy>
  <cp:revision>26</cp:revision>
  <cp:lastPrinted>2020-12-09T05:14:00Z</cp:lastPrinted>
  <dcterms:created xsi:type="dcterms:W3CDTF">2020-12-08T21:22:00Z</dcterms:created>
  <dcterms:modified xsi:type="dcterms:W3CDTF">2020-12-12T20:42:00Z</dcterms:modified>
</cp:coreProperties>
</file>